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FD" w:rsidRDefault="000F71FD" w:rsidP="00417B1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2070340</wp:posOffset>
            </wp:positionH>
            <wp:positionV relativeFrom="paragraph">
              <wp:posOffset>-405443</wp:posOffset>
            </wp:positionV>
            <wp:extent cx="1297773" cy="1297773"/>
            <wp:effectExtent l="0" t="0" r="0" b="0"/>
            <wp:wrapNone/>
            <wp:docPr id="1" name="Picture 1" descr="http://upload.wikimedia.org/wikipedia/commons/thumb/6/65/Thai_government_Garuda_emblem_%28Version_3%29.svg/300px-Thai_government_Garuda_emblem_%28Version_3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6/65/Thai_government_Garuda_emblem_%28Version_3%29.svg/300px-Thai_government_Garuda_emblem_%28Version_3%29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7" cy="130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1FD" w:rsidRDefault="000F71FD" w:rsidP="00417B1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547A" w:rsidRDefault="007F547A" w:rsidP="00417B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71FD" w:rsidRPr="00AD284B" w:rsidRDefault="00A8217A" w:rsidP="00417B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28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AD284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</w:t>
      </w:r>
      <w:r w:rsidRPr="00AD284B">
        <w:rPr>
          <w:rFonts w:ascii="TH SarabunIT๙" w:hAnsi="TH SarabunIT๙" w:cs="TH SarabunIT๙"/>
          <w:b/>
          <w:bCs/>
          <w:sz w:val="32"/>
          <w:szCs w:val="32"/>
          <w:cs/>
        </w:rPr>
        <w:t>ตำบลเมืองไผ่</w:t>
      </w:r>
    </w:p>
    <w:p w:rsidR="00AD284B" w:rsidRPr="00AD284B" w:rsidRDefault="00A8217A" w:rsidP="00AD28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28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AD284B" w:rsidRPr="00AD284B">
        <w:rPr>
          <w:rFonts w:ascii="TH SarabunIT๙" w:hAnsi="TH SarabunIT๙" w:cs="TH SarabunIT๙"/>
          <w:sz w:val="32"/>
          <w:szCs w:val="32"/>
          <w:cs/>
        </w:rPr>
        <w:t>นโยบายการบริหารทรัพยากรบุคคล</w:t>
      </w:r>
    </w:p>
    <w:p w:rsidR="00E06373" w:rsidRDefault="00E06373" w:rsidP="00AD28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</w:t>
      </w:r>
    </w:p>
    <w:p w:rsidR="00AD284B" w:rsidRPr="000F71FD" w:rsidRDefault="00AD284B" w:rsidP="00AD28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84B" w:rsidRDefault="00AD284B" w:rsidP="005F2FE9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D284B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เพื่อให้เป็นไปตามพระราชบัญญัติข้อมูลข่าวสารของทางราชการพ.ศ.๒๕๔๐ พระราชกฤษฎีกาว่าด้วย</w:t>
      </w:r>
      <w:r w:rsidRPr="00AD284B">
        <w:rPr>
          <w:rFonts w:ascii="TH SarabunIT๙" w:hAnsi="TH SarabunIT๙" w:cs="TH SarabunIT๙"/>
          <w:sz w:val="32"/>
          <w:szCs w:val="32"/>
        </w:rPr>
        <w:t xml:space="preserve"> </w:t>
      </w:r>
      <w:r w:rsidRPr="00AD284B">
        <w:rPr>
          <w:rFonts w:ascii="TH SarabunIT๙" w:hAnsi="TH SarabunIT๙" w:cs="TH SarabunIT๙"/>
          <w:sz w:val="32"/>
          <w:szCs w:val="32"/>
          <w:cs/>
        </w:rPr>
        <w:t>หลักเกณฑ์และวิธีกรบริหารกิจการบ้านเมืองที่ดี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D284B">
        <w:rPr>
          <w:rFonts w:ascii="TH SarabunIT๙" w:hAnsi="TH SarabunIT๙" w:cs="TH SarabunIT๙"/>
          <w:sz w:val="32"/>
          <w:szCs w:val="32"/>
          <w:cs/>
        </w:rPr>
        <w:t>๖ รองรับภารกิจตามแผนการปฏิรูปประเทศยุทธศาสตร์</w:t>
      </w:r>
      <w:r w:rsidRPr="00AD284B">
        <w:rPr>
          <w:rFonts w:ascii="TH SarabunIT๙" w:hAnsi="TH SarabunIT๙" w:cs="TH SarabunIT๙"/>
          <w:sz w:val="32"/>
          <w:szCs w:val="32"/>
        </w:rPr>
        <w:t xml:space="preserve"> </w:t>
      </w:r>
      <w:r w:rsidRPr="00AD284B">
        <w:rPr>
          <w:rFonts w:ascii="TH SarabunIT๙" w:hAnsi="TH SarabunIT๙" w:cs="TH SarabunIT๙"/>
          <w:sz w:val="32"/>
          <w:szCs w:val="32"/>
          <w:cs/>
        </w:rPr>
        <w:t>ชาติ๒๐ปี (พ.ศ.๒๕๖๑-๒๕๘๐) รวมทั้งสอดคล้องกับการประเมินคุณธรรมและความโปร่งใสการดำเนินงานของ</w:t>
      </w:r>
      <w:r w:rsidRPr="00AD284B">
        <w:rPr>
          <w:rFonts w:ascii="TH SarabunIT๙" w:hAnsi="TH SarabunIT๙" w:cs="TH SarabunIT๙"/>
          <w:sz w:val="32"/>
          <w:szCs w:val="32"/>
        </w:rPr>
        <w:t xml:space="preserve"> </w:t>
      </w:r>
      <w:r w:rsidRPr="00AD284B">
        <w:rPr>
          <w:rFonts w:ascii="TH SarabunIT๙" w:hAnsi="TH SarabunIT๙" w:cs="TH SarabunIT๙"/>
          <w:sz w:val="32"/>
          <w:szCs w:val="32"/>
          <w:cs/>
        </w:rPr>
        <w:t>หน่วยงานภาครัฐ (</w:t>
      </w:r>
      <w:r w:rsidRPr="00AD284B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 w:rsidRPr="00AD284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AD28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84B" w:rsidRPr="001B452B" w:rsidRDefault="00AD284B" w:rsidP="005F2FE9">
      <w:pPr>
        <w:spacing w:after="120" w:line="240" w:lineRule="auto"/>
        <w:ind w:firstLine="14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D284B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นายหิรัญวุฒิ  บุญล้อม</w:t>
      </w:r>
      <w:r w:rsidRPr="00AD284B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นายกองค์การบริหารส่วนตำบลเมืองไผ่</w:t>
      </w:r>
      <w:r w:rsidRPr="00AD284B">
        <w:rPr>
          <w:rFonts w:ascii="TH SarabunIT๙" w:hAnsi="TH SarabunIT๙" w:cs="TH SarabunIT๙"/>
          <w:sz w:val="32"/>
          <w:szCs w:val="32"/>
          <w:cs/>
        </w:rPr>
        <w:t xml:space="preserve"> ได้กำหนดนโยบายการบริหาร</w:t>
      </w:r>
      <w:r w:rsidRPr="00AD284B">
        <w:rPr>
          <w:rFonts w:ascii="TH SarabunIT๙" w:hAnsi="TH SarabunIT๙" w:cs="TH SarabunIT๙"/>
          <w:sz w:val="32"/>
          <w:szCs w:val="32"/>
        </w:rPr>
        <w:t xml:space="preserve"> </w:t>
      </w:r>
      <w:r w:rsidRPr="00AD284B">
        <w:rPr>
          <w:rFonts w:ascii="TH SarabunIT๙" w:hAnsi="TH SarabunIT๙" w:cs="TH SarabunIT๙"/>
          <w:sz w:val="32"/>
          <w:szCs w:val="32"/>
          <w:cs/>
        </w:rPr>
        <w:t>ทรัพยากรบุคคล เพื่อใช้เป็นแนวทางในการบริหารงานทรัพยากรบุคคลขององค์การบริหารส่วนตำบล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เมืองไผ่</w:t>
      </w:r>
      <w:r w:rsidRPr="00AD284B">
        <w:rPr>
          <w:rFonts w:ascii="TH SarabunIT๙" w:hAnsi="TH SarabunIT๙" w:cs="TH SarabunIT๙"/>
          <w:sz w:val="32"/>
          <w:szCs w:val="32"/>
          <w:cs/>
        </w:rPr>
        <w:t xml:space="preserve"> แต่ละ</w:t>
      </w:r>
      <w:r w:rsidRPr="00AD284B">
        <w:rPr>
          <w:rFonts w:ascii="TH SarabunIT๙" w:hAnsi="TH SarabunIT๙" w:cs="TH SarabunIT๙"/>
          <w:sz w:val="32"/>
          <w:szCs w:val="32"/>
        </w:rPr>
        <w:t xml:space="preserve"> </w:t>
      </w:r>
      <w:r w:rsidRPr="00AD284B">
        <w:rPr>
          <w:rFonts w:ascii="TH SarabunIT๙" w:hAnsi="TH SarabunIT๙" w:cs="TH SarabunIT๙"/>
          <w:sz w:val="32"/>
          <w:szCs w:val="32"/>
          <w:cs/>
        </w:rPr>
        <w:t>ด้านดังนี้</w:t>
      </w:r>
    </w:p>
    <w:p w:rsidR="001C39E8" w:rsidRPr="001C39E8" w:rsidRDefault="001C39E8" w:rsidP="001C39E8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C39E8">
        <w:rPr>
          <w:rFonts w:ascii="TH SarabunIT๙" w:hAnsi="TH SarabunIT๙" w:cs="TH SarabunIT๙" w:hint="cs"/>
          <w:b/>
          <w:bCs/>
          <w:sz w:val="32"/>
          <w:szCs w:val="32"/>
          <w:cs/>
        </w:rPr>
        <w:t>1. ด้านการสรรหา</w:t>
      </w:r>
    </w:p>
    <w:p w:rsidR="001C39E8" w:rsidRDefault="00AD284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="001B452B">
        <w:rPr>
          <w:rFonts w:ascii="TH SarabunIT๙" w:hAnsi="TH SarabunIT๙" w:cs="TH SarabunIT๙" w:hint="cs"/>
          <w:sz w:val="32"/>
          <w:szCs w:val="32"/>
          <w:cs/>
        </w:rPr>
        <w:t>เมืองไผ่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 ดำเนินการวางแผนกำลังคน สรรหาคนตาม</w:t>
      </w:r>
    </w:p>
    <w:p w:rsidR="001B452B" w:rsidRDefault="00AD284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มาตรฐานกำหนด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ตำแหน่งและเลือกสรรบุคคลที่เป็นคนดีคนเก่ง เพื่อปฏิบัติงานองค์การบริหารส่วนตำบล ดังนี้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452B" w:rsidRDefault="00AD284B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๑.๑ จัดทำแผนอัตรากำลัง ๓ ปี เพื่อใช้ในการกำหนดโครงสร้างและกรอบอัตรากำลังที่รองรับ</w:t>
      </w:r>
    </w:p>
    <w:p w:rsidR="001B452B" w:rsidRDefault="00AD284B" w:rsidP="001B452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452B" w:rsidRDefault="00AD284B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๑.๒ จัดทำและดำเนินการตามแผนสรรหาข้าราชการและพนักงานจ้างให้ทันต่อการ</w:t>
      </w:r>
    </w:p>
    <w:p w:rsidR="001B452B" w:rsidRDefault="00AD284B" w:rsidP="001B4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เปลี่ยนแปลงหรือ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ทดแทนกำลังที่ลาออกหรือโอนย้าย โดยมุ่งเน้นให้มีอัตรากำลังว่างไม่เกินร้อยละ ๓๐ ของอัตรากำลังทั้งหมด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452B" w:rsidRDefault="00AD284B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๑.๓ การรับสมัครคัดเลือกบุคคลเพื่อบรรจุและแต่งตั้งเข้ารับราชการหรือประกาศรับโอนย้าย</w:t>
      </w:r>
    </w:p>
    <w:p w:rsidR="001B452B" w:rsidRDefault="00AD284B" w:rsidP="001B452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ส่วนท้องถิ่นมาดำรงตำแหน่งที่ว่าง หรือประกาศรับสมัครบุคคลเพื่อเปลี่ยนสายโดยการเผยแพรโดยการประกาศผ่าน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บอร์ดประชาสัมพันธ์และเว็บไซต์ของหน่วยงาน พร้อมทั้งประชาสัมพันธ์ไปยังหน่วยงานภายนอกเพื่อการรับรู้และ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เข้าถึงกลุ่มเป้าหมายได้อย่างมีประสิทธิภาพ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452B" w:rsidRDefault="00AD284B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๑.๔ แต่งตั้งคณะกรรมการในการสรรหาและเลือกสรรเพื่อให้การดำเนินงานสรรหาและ</w:t>
      </w:r>
    </w:p>
    <w:p w:rsidR="001B452B" w:rsidRDefault="00AD284B" w:rsidP="001B4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เลือกสรรผู้ที่มี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ความรู้ ความสามารถ และเป็นคนดี สอดคล้องตามภารกิจของหน่วยงาน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AD284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๑.๕ การคัดเลือกบุคคลเพื่อเลื่อนระดับตำแหน่งที่สูงขึ้น ต้องปฏิบัติโดยความเป็นธรรมเสมอ</w:t>
      </w:r>
    </w:p>
    <w:p w:rsidR="001B452B" w:rsidRDefault="00AD284B" w:rsidP="001C39E8">
      <w:pPr>
        <w:spacing w:after="12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ภาค และ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ยุติธรรม เพื่อให้ได้บุคคลที่มีความรู้ความสามารถเหมาะสมกับตำแหน่ง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452B" w:rsidRPr="001B452B" w:rsidRDefault="00AD284B" w:rsidP="001C39E8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452B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1B452B" w:rsidRPr="001B45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452B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</w:t>
      </w:r>
      <w:r w:rsidRPr="001B45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B452B" w:rsidRDefault="00AD284B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="001B452B">
        <w:rPr>
          <w:rFonts w:ascii="TH SarabunIT๙" w:hAnsi="TH SarabunIT๙" w:cs="TH SarabunIT๙" w:hint="cs"/>
          <w:sz w:val="32"/>
          <w:szCs w:val="32"/>
          <w:cs/>
        </w:rPr>
        <w:t>เมืองไผ่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 ดำเนินการวางแผนพัฒนาบุคคลเพื่อพัฒนา</w:t>
      </w:r>
    </w:p>
    <w:p w:rsidR="001B452B" w:rsidRDefault="00AD284B" w:rsidP="001B4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ความรู้ ทักษะและ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สมรรถ</w:t>
      </w:r>
      <w:r w:rsidR="001C39E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B452B">
        <w:rPr>
          <w:rFonts w:ascii="TH SarabunIT๙" w:hAnsi="TH SarabunIT๙" w:cs="TH SarabunIT๙"/>
          <w:sz w:val="32"/>
          <w:szCs w:val="32"/>
          <w:cs/>
        </w:rPr>
        <w:t>ะแต่ละตำแหน่งของข้าราชการส่วนท้องถิ่นให้มีผลการปฏิบัติงานที่มีผลสัมฤทธิ์สูง ตามมาตรฐานกำหนด ตำแหน่งโดยใช้เครื่องมือที่หลากหลายในการพัฒนาบุคลากรได้อย่างมีประสิทธิภาพจนบรรลุเป้าประสงค์นโยบาย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ขององค์กรและระดับชาติตามแนวทางการปฏิบัติ ดังนี้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AD284B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๒.๑ จัดทำแผนพัฒนาบุคลากรประจำปีและดำเนินการตามแผนให้สอดคล้องตามความ</w:t>
      </w:r>
    </w:p>
    <w:p w:rsidR="001B452B" w:rsidRDefault="00AD284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จำเป็นและ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ความต้องการในการพัฒนาบุคลากรในหน่วยงาน</w:t>
      </w:r>
    </w:p>
    <w:p w:rsidR="001C39E8" w:rsidRDefault="001C39E8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39E8" w:rsidRDefault="001C39E8" w:rsidP="001B45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452B" w:rsidRDefault="001B452B" w:rsidP="001B452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1B452B" w:rsidRDefault="001B452B" w:rsidP="001B452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B452B" w:rsidRDefault="00AD284B" w:rsidP="001B452B">
      <w:pPr>
        <w:spacing w:after="0" w:line="240" w:lineRule="auto"/>
        <w:ind w:left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๒.๒ กำหนดเส้นทางการพัฒนาบุคลากรเพื่อเป็นกรอบในการพัฒนาบุคลากรแต่ละตำแหน่ง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๒.๓ สร้างบทเรียนความรู้เฉพาะด้านตามสายงานให้อยู่ในระบบงาน </w:t>
      </w:r>
      <w:r w:rsidRPr="001B452B">
        <w:rPr>
          <w:rFonts w:ascii="TH SarabunIT๙" w:hAnsi="TH SarabunIT๙" w:cs="TH SarabunIT๙"/>
          <w:sz w:val="32"/>
          <w:szCs w:val="32"/>
        </w:rPr>
        <w:t>E-Learning</w:t>
      </w:r>
      <w:r w:rsidR="001B4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เพื่อให้</w:t>
      </w:r>
    </w:p>
    <w:p w:rsidR="001B452B" w:rsidRDefault="00AD284B" w:rsidP="001B45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บุคลากรใช้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เป็นแหล่งเรียนรู้ได้ตลอดเวลา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 xml:space="preserve">๒.๔ ดำเนินการประเมินข้าราชการส่วนท้องถิ่นตามเกณฑ์มาตรฐานกำหนดตำแหน่งในความรู้ 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ทักษะ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="001C39E8">
        <w:rPr>
          <w:rFonts w:ascii="TH SarabunIT๙" w:hAnsi="TH SarabunIT๙" w:cs="TH SarabunIT๙" w:hint="cs"/>
          <w:sz w:val="32"/>
          <w:szCs w:val="32"/>
          <w:cs/>
        </w:rPr>
        <w:t>และสมรรถนะ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๒.๕ ดำเนินการประเมินความพึงพอใจของบุคลากรที่มีผลต่อการพัฒนาบุคลากรทุกส่วน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Pr="00D4273E" w:rsidRDefault="001B452B" w:rsidP="001C39E8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4273E">
        <w:rPr>
          <w:rFonts w:ascii="TH SarabunIT๙" w:hAnsi="TH SarabunIT๙" w:cs="TH SarabunIT๙"/>
          <w:b/>
          <w:bCs/>
          <w:sz w:val="32"/>
          <w:szCs w:val="32"/>
          <w:cs/>
        </w:rPr>
        <w:t>๓. ด้านการธำรง รักษาไว้ และแรงจูงใจ</w:t>
      </w:r>
      <w:r w:rsidRPr="00D427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สำนักป</w:t>
      </w:r>
      <w:r w:rsidR="001C39E8">
        <w:rPr>
          <w:rFonts w:ascii="TH SarabunIT๙" w:hAnsi="TH SarabunIT๙" w:cs="TH SarabunIT๙" w:hint="cs"/>
          <w:sz w:val="32"/>
          <w:szCs w:val="32"/>
          <w:cs/>
        </w:rPr>
        <w:t xml:space="preserve">ลัดองค์การบริหารส่วนตำบลเมืองไผ่  </w:t>
      </w:r>
      <w:r w:rsidRPr="001B452B">
        <w:rPr>
          <w:rFonts w:ascii="TH SarabunIT๙" w:hAnsi="TH SarabunIT๙" w:cs="TH SarabunIT๙"/>
          <w:sz w:val="32"/>
          <w:szCs w:val="32"/>
          <w:cs/>
        </w:rPr>
        <w:t>ต้องมีการวางแผนกลยุทธ์ต้านการบริหาร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ทรัพยากรบุคคลเพื่อ การพัฒนาคุณภาพชีวิตที่ดีในการทำงาน เช่น แผนความก้าวหน้าในสายงาน การประเมินผลการปฏิบัติราชการ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บำเหน็จความตีความชอบ การพัฒนาระบบฐานข้อมูลบุคลากรสภาพแวดล้อมในการทำงาน ความปลอดภัยในการ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ทำงาน การมีส่วนร่วมในการเสนอแนวคิดการพัฒนาองค์กรและการยกย่อง ชมเชย เจ้าหน้าที่ที่ปฏิบัติงานดีเด่นหรือ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สร้างคุณประโยชน์ที่ดีต่อองค์กรและสาธารณชนเพื่อเป็นการสร้างแรงจูงใจให้บุคลากรเกิดความ</w:t>
      </w:r>
      <w:r w:rsidR="001C39E8" w:rsidRPr="001B452B">
        <w:rPr>
          <w:rFonts w:ascii="TH SarabunIT๙" w:hAnsi="TH SarabunIT๙" w:cs="TH SarabunIT๙" w:hint="cs"/>
          <w:sz w:val="32"/>
          <w:szCs w:val="32"/>
          <w:cs/>
        </w:rPr>
        <w:t>ผูกพัน</w:t>
      </w:r>
      <w:r w:rsidRPr="001B452B">
        <w:rPr>
          <w:rFonts w:ascii="TH SarabunIT๙" w:hAnsi="TH SarabunIT๙" w:cs="TH SarabunIT๙"/>
          <w:sz w:val="32"/>
          <w:szCs w:val="32"/>
          <w:cs/>
        </w:rPr>
        <w:t>ต่อองค์กร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ตามแนวทางปฏิบัติ ดังนี้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๓.๑ ประชาสัมพันธ์และเผยแพร่แนวทาง เส้นทางความก้าวหน้าในสายงานตำแหน่งให้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บุคลากรทราบ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๓.๒ ดำเนินการบันทึก แก้ไข ปรับปรุง ข้อมูลบุคลากรในระบบศูนย์ข้อมูลบุคลากรท้องถิ่น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แห่งชาติให้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ถูกต้อง ครบถ้วนและเป็นปัจจุบัน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1C39E8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B452B" w:rsidRPr="001B452B">
        <w:rPr>
          <w:rFonts w:ascii="TH SarabunIT๙" w:hAnsi="TH SarabunIT๙" w:cs="TH SarabunIT๙"/>
          <w:sz w:val="32"/>
          <w:szCs w:val="32"/>
          <w:cs/>
        </w:rPr>
        <w:t xml:space="preserve"> จัดให้มีกระบวนการประเมินผลการประเมินผลการปฏิบัติราชการที่เป็นธรรมเสมอภาค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และ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สามารถตรวจสอบได้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 xml:space="preserve">๓.๔ จัดให้มีการพิจารณาความดีความชอบ ตามผลการปฏิบัติหน้าที่ราชการอย่างเป็นธรรม 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เสมอภาค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และสามารถตรวจสอบได้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๓.๕ ดำเนินการการพิจารณาความดีความชอบการปฏิบัติหน้าที่ราชการประจำปีเพื่อยกย่อง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ชมเขยแก่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บุคลากรดีเด่นด้านการปฏิบัติงานและคุณ </w:t>
      </w:r>
      <w:proofErr w:type="spellStart"/>
      <w:r w:rsidRPr="001B452B">
        <w:rPr>
          <w:rFonts w:ascii="TH SarabunIT๙" w:hAnsi="TH SarabunIT๙" w:cs="TH SarabunIT๙"/>
          <w:sz w:val="32"/>
          <w:szCs w:val="32"/>
          <w:cs/>
        </w:rPr>
        <w:t>ณป</w:t>
      </w:r>
      <w:proofErr w:type="spellEnd"/>
      <w:r w:rsidRPr="001B452B">
        <w:rPr>
          <w:rFonts w:ascii="TH SarabunIT๙" w:hAnsi="TH SarabunIT๙" w:cs="TH SarabunIT๙"/>
          <w:sz w:val="32"/>
          <w:szCs w:val="32"/>
          <w:cs/>
        </w:rPr>
        <w:t>ระโยชน์ต่อสาธารณชน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๓.</w:t>
      </w:r>
      <w:r w:rsidR="001C39E8">
        <w:rPr>
          <w:rFonts w:ascii="TH SarabunIT๙" w:hAnsi="TH SarabunIT๙" w:cs="TH SarabunIT๙"/>
          <w:sz w:val="32"/>
          <w:szCs w:val="32"/>
        </w:rPr>
        <w:t>6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จัดให้มีการพัฒนาคุณภาพชีวิตที่ดีแก่บุคลากรในด้านสภาพแวดล้อมการทำงานด้าน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ปลอดภัยในการทำงาน ด้านการมีส่วนร่วมในการทำงาน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Pr="001C39E8" w:rsidRDefault="001B452B" w:rsidP="001C39E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39E8">
        <w:rPr>
          <w:rFonts w:ascii="TH SarabunIT๙" w:hAnsi="TH SarabunIT๙" w:cs="TH SarabunIT๙"/>
          <w:b/>
          <w:bCs/>
          <w:sz w:val="32"/>
          <w:szCs w:val="32"/>
          <w:cs/>
        </w:rPr>
        <w:t>๔. ด้านคุณธรรมจริยธรรมและวินัยข้าราชการ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๔.๑ แจ้งให้บุคลากรในสังกัดรับทราบถึงประมวลจริยธรรมข้าราชการส่วนท้องถิ่นและ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องค์การบริหารส่วนตำบลปะตงว่าด้วยจรรยาบรรณข้าราชการส่วนท้องถิ่น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๔.๒ ให้ผู้บังคับบัญชามอบหมาย </w:t>
      </w:r>
      <w:proofErr w:type="spellStart"/>
      <w:r w:rsidRPr="001B452B">
        <w:rPr>
          <w:rFonts w:ascii="TH SarabunIT๙" w:hAnsi="TH SarabunIT๙" w:cs="TH SarabunIT๙"/>
          <w:sz w:val="32"/>
          <w:szCs w:val="32"/>
          <w:cs/>
        </w:rPr>
        <w:t>ยงาน</w:t>
      </w:r>
      <w:proofErr w:type="spellEnd"/>
      <w:r w:rsidRPr="001B452B">
        <w:rPr>
          <w:rFonts w:ascii="TH SarabunIT๙" w:hAnsi="TH SarabunIT๙" w:cs="TH SarabunIT๙"/>
          <w:sz w:val="32"/>
          <w:szCs w:val="32"/>
          <w:cs/>
        </w:rPr>
        <w:t xml:space="preserve">แก่ผู้ได้บังคับบัญชาอย่างเป็นธรรม ไม่เลือกปฏิบัติ </w:t>
      </w:r>
    </w:p>
    <w:p w:rsidR="001C39E8" w:rsidRDefault="001B452B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รวมถึงการ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ควบคุม กำกับ ติดตาม และดูแลผู้ใต้บังคับบัญชาให้ปฏิบัติงานตามหลักเกณฑ์ แนวทางระเบียบ และกฎหมายที่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9E8" w:rsidRDefault="001B452B" w:rsidP="001C39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๔ ๓ ส่งเสริมให้บุคลากรปฏิบัติงานตามแผนการเสริมสร้างมาตรฐาน วินัยคุณธรรมจริยธรรม</w:t>
      </w:r>
    </w:p>
    <w:p w:rsidR="00D4273E" w:rsidRDefault="001B452B" w:rsidP="001C39E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และ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  <w:r w:rsidRPr="001B452B">
        <w:rPr>
          <w:rFonts w:ascii="TH SarabunIT๙" w:hAnsi="TH SarabunIT๙" w:cs="TH SarabunIT๙"/>
          <w:sz w:val="32"/>
          <w:szCs w:val="32"/>
          <w:cs/>
        </w:rPr>
        <w:t>ป้องกันการทุจริตประจำปีงบประมาณ พ.ศ.๒๕๖</w:t>
      </w:r>
      <w:r w:rsidR="00D4273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B452B">
        <w:rPr>
          <w:rFonts w:ascii="TH SarabunIT๙" w:hAnsi="TH SarabunIT๙" w:cs="TH SarabunIT๙"/>
          <w:sz w:val="32"/>
          <w:szCs w:val="32"/>
          <w:cs/>
        </w:rPr>
        <w:t>-๒๕๖</w:t>
      </w:r>
      <w:r w:rsidR="00D4273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 ให้สำนักปลัดองค์การบริห</w:t>
      </w:r>
      <w:r w:rsidR="00D4273E">
        <w:rPr>
          <w:rFonts w:ascii="TH SarabunIT๙" w:hAnsi="TH SarabunIT๙" w:cs="TH SarabunIT๙"/>
          <w:sz w:val="32"/>
          <w:szCs w:val="32"/>
          <w:cs/>
        </w:rPr>
        <w:t>ารส่วนตำบ</w:t>
      </w:r>
      <w:r w:rsidR="00D4273E">
        <w:rPr>
          <w:rFonts w:ascii="TH SarabunIT๙" w:hAnsi="TH SarabunIT๙" w:cs="TH SarabunIT๙" w:hint="cs"/>
          <w:sz w:val="32"/>
          <w:szCs w:val="32"/>
          <w:cs/>
        </w:rPr>
        <w:t xml:space="preserve">ลเมืองไผ่ </w:t>
      </w:r>
      <w:r w:rsidRPr="001B452B">
        <w:rPr>
          <w:rFonts w:ascii="TH SarabunIT๙" w:hAnsi="TH SarabunIT๙" w:cs="TH SarabunIT๙"/>
          <w:sz w:val="32"/>
          <w:szCs w:val="32"/>
          <w:cs/>
        </w:rPr>
        <w:t xml:space="preserve">ดำเนินการรายงานผลการดำเนินงานตามนโยบายการบริหารทรัพยากรบุคคล </w:t>
      </w:r>
    </w:p>
    <w:p w:rsidR="00D4273E" w:rsidRDefault="001B452B" w:rsidP="00D4273E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 xml:space="preserve">ครั้งที่ ๑ รอบ </w:t>
      </w:r>
      <w:r w:rsidRPr="001B452B">
        <w:rPr>
          <w:rFonts w:ascii="TH SarabunIT๙" w:hAnsi="TH SarabunIT๙" w:cs="TH SarabunIT๙"/>
          <w:sz w:val="32"/>
          <w:szCs w:val="32"/>
        </w:rPr>
        <w:t xml:space="preserve">5 </w:t>
      </w:r>
      <w:r w:rsidRPr="001B452B">
        <w:rPr>
          <w:rFonts w:ascii="TH SarabunIT๙" w:hAnsi="TH SarabunIT๙" w:cs="TH SarabunIT๙"/>
          <w:sz w:val="32"/>
          <w:szCs w:val="32"/>
          <w:cs/>
        </w:rPr>
        <w:t>เดือน (ภายในวันทำการวันสุดท้ายของเดือนเมษายน)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273E" w:rsidRDefault="001B452B" w:rsidP="00D4273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ครั้งที่ ๒ รอบ ๑ เตือน (ภายในวันทำการวันสุดท้ายของเดือนตุลาคม)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273E" w:rsidRDefault="00D4273E" w:rsidP="001C39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273E" w:rsidRDefault="00D4273E" w:rsidP="001C39E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4273E" w:rsidRDefault="00D4273E" w:rsidP="00D427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D4273E" w:rsidRPr="00D4273E" w:rsidRDefault="00D4273E" w:rsidP="00D4273E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5F2FE9" w:rsidRDefault="001B452B" w:rsidP="00D4273E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1B452B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  <w:r w:rsidRPr="001B45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486C" w:rsidRPr="0070486C" w:rsidRDefault="0070486C" w:rsidP="0070486C">
      <w:pPr>
        <w:spacing w:after="120" w:line="240" w:lineRule="auto"/>
        <w:ind w:left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066EE" w:rsidRDefault="009066EE" w:rsidP="00417B13">
      <w:pPr>
        <w:spacing w:before="120"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066EE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EF323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4273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F32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E65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273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EF323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273E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</w:p>
    <w:p w:rsidR="00D4273E" w:rsidRPr="009066EE" w:rsidRDefault="00D4273E" w:rsidP="00417B13">
      <w:pPr>
        <w:spacing w:before="120"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E1E8AFC" wp14:editId="64C6C2FB">
            <wp:simplePos x="0" y="0"/>
            <wp:positionH relativeFrom="column">
              <wp:posOffset>2188210</wp:posOffset>
            </wp:positionH>
            <wp:positionV relativeFrom="paragraph">
              <wp:posOffset>89535</wp:posOffset>
            </wp:positionV>
            <wp:extent cx="1457325" cy="57150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EE" w:rsidRDefault="009066EE" w:rsidP="007048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066EE" w:rsidRPr="009066EE" w:rsidRDefault="009066EE" w:rsidP="00417B1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9066EE" w:rsidRPr="009066EE" w:rsidRDefault="009066EE" w:rsidP="00417B13">
      <w:pPr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:rsidR="009066EE" w:rsidRDefault="009066EE" w:rsidP="00417B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E655A">
        <w:rPr>
          <w:rFonts w:ascii="TH SarabunIT๙" w:hAnsi="TH SarabunIT๙" w:cs="TH SarabunIT๙" w:hint="cs"/>
          <w:sz w:val="32"/>
          <w:szCs w:val="32"/>
          <w:cs/>
        </w:rPr>
        <w:t>นายหิรัญวุฒิ  บุญล้อม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40A5C" w:rsidRDefault="009066EE" w:rsidP="00FC1B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EE655A">
        <w:rPr>
          <w:rFonts w:ascii="TH SarabunIT๙" w:hAnsi="TH SarabunIT๙" w:cs="TH SarabunIT๙" w:hint="cs"/>
          <w:sz w:val="32"/>
          <w:szCs w:val="32"/>
          <w:cs/>
        </w:rPr>
        <w:t>เมืองไผ่</w:t>
      </w:r>
    </w:p>
    <w:p w:rsidR="001B452B" w:rsidRDefault="001B452B" w:rsidP="00FC1B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B452B" w:rsidRDefault="001B452B" w:rsidP="00FC1B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B452B" w:rsidRDefault="001B452B" w:rsidP="00FC1B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40A5C" w:rsidRPr="009066EE" w:rsidRDefault="00240A5C" w:rsidP="00417B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240A5C" w:rsidRPr="009066EE" w:rsidSect="001C39E8">
      <w:pgSz w:w="11906" w:h="16838"/>
      <w:pgMar w:top="992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7182"/>
    <w:multiLevelType w:val="hybridMultilevel"/>
    <w:tmpl w:val="E5ACB7CA"/>
    <w:lvl w:ilvl="0" w:tplc="4300D2D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66AD3"/>
    <w:multiLevelType w:val="hybridMultilevel"/>
    <w:tmpl w:val="53380DC2"/>
    <w:lvl w:ilvl="0" w:tplc="66100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29A50AE"/>
    <w:multiLevelType w:val="hybridMultilevel"/>
    <w:tmpl w:val="FA94A5A2"/>
    <w:lvl w:ilvl="0" w:tplc="837838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5ED45B7"/>
    <w:multiLevelType w:val="hybridMultilevel"/>
    <w:tmpl w:val="61BA8FE2"/>
    <w:lvl w:ilvl="0" w:tplc="AD6EE6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46"/>
    <w:rsid w:val="00042191"/>
    <w:rsid w:val="0009359B"/>
    <w:rsid w:val="000F71FD"/>
    <w:rsid w:val="00157725"/>
    <w:rsid w:val="001B452B"/>
    <w:rsid w:val="001C39E8"/>
    <w:rsid w:val="001D078F"/>
    <w:rsid w:val="00227FDB"/>
    <w:rsid w:val="002318E2"/>
    <w:rsid w:val="00240A5C"/>
    <w:rsid w:val="00324246"/>
    <w:rsid w:val="00325A8F"/>
    <w:rsid w:val="0035416A"/>
    <w:rsid w:val="003A2135"/>
    <w:rsid w:val="0041388F"/>
    <w:rsid w:val="00417B13"/>
    <w:rsid w:val="00494A84"/>
    <w:rsid w:val="004B40E5"/>
    <w:rsid w:val="004C2804"/>
    <w:rsid w:val="005227B4"/>
    <w:rsid w:val="005A7EB7"/>
    <w:rsid w:val="005F2FE9"/>
    <w:rsid w:val="00634A0D"/>
    <w:rsid w:val="00677739"/>
    <w:rsid w:val="00690DB4"/>
    <w:rsid w:val="00702FBD"/>
    <w:rsid w:val="0070486C"/>
    <w:rsid w:val="007E5660"/>
    <w:rsid w:val="007F547A"/>
    <w:rsid w:val="00866828"/>
    <w:rsid w:val="008F409C"/>
    <w:rsid w:val="009066EE"/>
    <w:rsid w:val="00960DB4"/>
    <w:rsid w:val="00994D9B"/>
    <w:rsid w:val="00A20A43"/>
    <w:rsid w:val="00A67507"/>
    <w:rsid w:val="00A77042"/>
    <w:rsid w:val="00A8217A"/>
    <w:rsid w:val="00AC0029"/>
    <w:rsid w:val="00AD284B"/>
    <w:rsid w:val="00B36965"/>
    <w:rsid w:val="00B4580E"/>
    <w:rsid w:val="00B83D00"/>
    <w:rsid w:val="00B93CF0"/>
    <w:rsid w:val="00BB18E5"/>
    <w:rsid w:val="00C20C73"/>
    <w:rsid w:val="00C45420"/>
    <w:rsid w:val="00C808C0"/>
    <w:rsid w:val="00C926A8"/>
    <w:rsid w:val="00D4273E"/>
    <w:rsid w:val="00D55EAE"/>
    <w:rsid w:val="00E06373"/>
    <w:rsid w:val="00E71FBF"/>
    <w:rsid w:val="00ED2324"/>
    <w:rsid w:val="00EE655A"/>
    <w:rsid w:val="00EF3230"/>
    <w:rsid w:val="00FA0604"/>
    <w:rsid w:val="00F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2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C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0C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2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C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0C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x44</dc:creator>
  <cp:lastModifiedBy>User</cp:lastModifiedBy>
  <cp:revision>2</cp:revision>
  <cp:lastPrinted>2025-10-31T06:34:00Z</cp:lastPrinted>
  <dcterms:created xsi:type="dcterms:W3CDTF">2026-05-12T05:13:00Z</dcterms:created>
  <dcterms:modified xsi:type="dcterms:W3CDTF">2026-05-12T05:13:00Z</dcterms:modified>
</cp:coreProperties>
</file>