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5" w:rsidRDefault="00901FF5" w:rsidP="00184BC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71FD" w:rsidRDefault="00901FF5" w:rsidP="00417B1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D11840E">
            <wp:extent cx="1665605" cy="1503107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30" cy="1521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FF5" w:rsidRDefault="00901FF5" w:rsidP="00184B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BC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การดำเนินการตามนโยบายการบริหารทรัพยากรบุคคล</w:t>
      </w:r>
    </w:p>
    <w:p w:rsidR="00901FF5" w:rsidRPr="00184BC8" w:rsidRDefault="00EB704E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2565</w:t>
      </w: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84BC8" w:rsidRPr="00184BC8" w:rsidRDefault="00184BC8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BC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องค์การบริหารส่วนตำบลเมืองไผ่</w:t>
      </w:r>
    </w:p>
    <w:p w:rsidR="00901FF5" w:rsidRPr="00184BC8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4B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อำเภอหนองกี่  จังหวัดบุรีรัมย์</w:t>
      </w: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40F3" w:rsidRDefault="001E40F3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40F3" w:rsidRDefault="001E40F3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FF5" w:rsidRPr="006946F1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46F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การดำเนินการตามนโยบายการบริหารทรัพยากรบุคคล</w:t>
      </w:r>
    </w:p>
    <w:p w:rsidR="00901FF5" w:rsidRPr="006946F1" w:rsidRDefault="00901FF5" w:rsidP="00417B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46F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ขององค์การบริหารส่วนตำบลเมืองไผ่ อำเภอหนองกี่ จังหวัดบุรีรัมย์</w:t>
      </w:r>
    </w:p>
    <w:p w:rsidR="00901FF5" w:rsidRPr="006946F1" w:rsidRDefault="00901FF5" w:rsidP="006946F1">
      <w:pPr>
        <w:jc w:val="center"/>
        <w:rPr>
          <w:sz w:val="36"/>
          <w:szCs w:val="36"/>
        </w:rPr>
      </w:pPr>
      <w:r w:rsidRPr="006946F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</w:t>
      </w:r>
    </w:p>
    <w:p w:rsidR="00901FF5" w:rsidRDefault="00901FF5" w:rsidP="006946F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องค์การบริหารส่วนตำบลเมืองไผ่ ได้ดำเนินการตามนโยบายการบริหารทรัพยากรบุคคล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การพัฒนาคุณภาพชีวิต การบรรจุและแต่งตั้งบุคลากร การประเมินผลการปฏิบัติ</w:t>
      </w:r>
      <w:r w:rsidR="006946F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การส่งเสริมจริยธรรมและรักษาวินัยของบุคลากรในหน่วยงาน โดยมีรายระเอียดดังนี้</w:t>
      </w:r>
    </w:p>
    <w:p w:rsidR="006946F1" w:rsidRDefault="006946F1" w:rsidP="006946F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46F1">
        <w:rPr>
          <w:rFonts w:ascii="TH SarabunIT๙" w:hAnsi="TH SarabunIT๙" w:cs="TH SarabunIT๙" w:hint="cs"/>
          <w:b/>
          <w:bCs/>
          <w:sz w:val="32"/>
          <w:szCs w:val="32"/>
          <w:cs/>
        </w:rPr>
        <w:t>1.  นโยบายด้านการปรับปรุงโครงสร้างระบบงานและการบริหารอัตรากำลัง</w:t>
      </w:r>
    </w:p>
    <w:p w:rsidR="006946F1" w:rsidRPr="00B8741A" w:rsidRDefault="006946F1" w:rsidP="006946F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8741A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Pr="00B8741A">
        <w:rPr>
          <w:rFonts w:ascii="TH SarabunIT๙" w:hAnsi="TH SarabunIT๙" w:cs="TH SarabunIT๙" w:hint="cs"/>
          <w:sz w:val="32"/>
          <w:szCs w:val="32"/>
          <w:cs/>
        </w:rPr>
        <w:t xml:space="preserve"> วางแผนสนับสนุนและส่งเสริมให้มีโครงสร้าง ระบบงาน การจัดกรอบอัตรากำลังและการบริหาร</w:t>
      </w:r>
      <w:r w:rsidR="00EB1B2A" w:rsidRPr="00B8741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B8741A" w:rsidRPr="00B8741A">
        <w:rPr>
          <w:rFonts w:ascii="TH SarabunIT๙" w:hAnsi="TH SarabunIT๙" w:cs="TH SarabunIT๙" w:hint="cs"/>
          <w:sz w:val="32"/>
          <w:szCs w:val="32"/>
          <w:cs/>
        </w:rPr>
        <w:t>ัตรากำลังให้เหมาะสมกับภารกิจขององค์กรและพอเพียง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ม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B8741A" w:rsidRPr="008B1FE1" w:rsidRDefault="00B8741A" w:rsidP="006946F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B1FE1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B8741A" w:rsidRDefault="00B8741A" w:rsidP="00B8741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741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41A">
        <w:rPr>
          <w:rFonts w:ascii="TH SarabunIT๙" w:hAnsi="TH SarabunIT๙" w:cs="TH SarabunIT๙" w:hint="cs"/>
          <w:sz w:val="32"/>
          <w:szCs w:val="32"/>
          <w:cs/>
        </w:rPr>
        <w:t>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ทวนและปรับปรุงโครงสร้างองค์กร ระบบงานและกรอบอัตรากำลัง ให้สอดคล้องกับ 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และแ</w:t>
      </w:r>
      <w:r w:rsidR="005A35D4">
        <w:rPr>
          <w:rFonts w:ascii="TH SarabunIT๙" w:hAnsi="TH SarabunIT๙" w:cs="TH SarabunIT๙" w:hint="cs"/>
          <w:sz w:val="32"/>
          <w:szCs w:val="32"/>
          <w:cs/>
        </w:rPr>
        <w:t>ผนการปรับบทบาทและภารกิจขององค์การบริหารส่วนตำบลเมืองไผ่</w:t>
      </w:r>
    </w:p>
    <w:p w:rsidR="005A35D4" w:rsidRDefault="005A35D4" w:rsidP="00B8741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5A35D4" w:rsidRDefault="005A35D4" w:rsidP="00B8741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มีเส้นทางความก้าวหน้าของสายอาชีพ</w:t>
      </w:r>
    </w:p>
    <w:p w:rsidR="005A35D4" w:rsidRDefault="005A35D4" w:rsidP="00B8741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จัดทำระบบประเมินผลการปฏิบัติงานตามผลสัมฤทธิ์ของงานและสมรรถนะหลัก</w:t>
      </w:r>
    </w:p>
    <w:p w:rsidR="005A35D4" w:rsidRDefault="005A35D4" w:rsidP="00B8741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จัดทำแผนการสืบทอดตำแหน่งงานและการบริหารจัดการคนดี และคนเก่งขององค์กร</w:t>
      </w:r>
    </w:p>
    <w:p w:rsidR="005A35D4" w:rsidRDefault="008B1FE1" w:rsidP="005A35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8B1FE1" w:rsidRDefault="008B1FE1" w:rsidP="008B1FE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B1FE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จัดทำแผนอัตรากำลัง 3 ปี (พ.ศ.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 และได้ทบทวนและปรับปรุงโครงสร้างองค์กร ระบบงานและกรอบอัตรากำลัง ให้สอดคล้องกับวิสัยทัศน์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 และแผนการปรับบทบาทและภารกิจขององค์การบริหารส่วนตำบลเมืองไผ่ (รายระเอียดตามแผนอัตรากำลัง 3 ปี 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</w:t>
      </w:r>
    </w:p>
    <w:p w:rsidR="008B1FE1" w:rsidRDefault="008B1FE1" w:rsidP="008B1FE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จัดทำคู่มือการประเมินผลการปฏิบัติงาน (ระบบแท่ง) (รายระเอียดตามคู่มือการประเมินผลการปฏิบัติการ)</w:t>
      </w:r>
    </w:p>
    <w:p w:rsidR="008B1FE1" w:rsidRDefault="008B1FE1" w:rsidP="008B1FE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จัดทำคู่มือแผนเส้นทางความก้าวหน้าในอาชีพ (</w:t>
      </w:r>
      <w:r>
        <w:rPr>
          <w:rFonts w:ascii="TH SarabunIT๙" w:hAnsi="TH SarabunIT๙" w:cs="TH SarabunIT๙"/>
          <w:sz w:val="32"/>
          <w:szCs w:val="32"/>
        </w:rPr>
        <w:t>Career Planning</w:t>
      </w:r>
      <w:r>
        <w:rPr>
          <w:rFonts w:ascii="TH SarabunIT๙" w:hAnsi="TH SarabunIT๙" w:cs="TH SarabunIT๙" w:hint="cs"/>
          <w:sz w:val="32"/>
          <w:szCs w:val="32"/>
          <w:cs/>
        </w:rPr>
        <w:t>) (รายระเอียดตามคู่มือแผนเส้นทางความความก้าวหน้าในอาชีพ)</w:t>
      </w:r>
    </w:p>
    <w:p w:rsidR="008B1FE1" w:rsidRPr="008A0A44" w:rsidRDefault="008B1FE1" w:rsidP="008B1FE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A44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นโยบายด้านการพัฒนาบุคลากร</w:t>
      </w:r>
    </w:p>
    <w:p w:rsidR="008B1FE1" w:rsidRDefault="008B1FE1" w:rsidP="008B1FE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A44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ส่งเสริมให้มีการพัฒนาอย่างเป็นระบบ</w:t>
      </w:r>
      <w:r w:rsidR="00D30528">
        <w:rPr>
          <w:rFonts w:ascii="TH SarabunIT๙" w:hAnsi="TH SarabunIT๙" w:cs="TH SarabunIT๙" w:hint="cs"/>
          <w:sz w:val="32"/>
          <w:szCs w:val="32"/>
          <w:cs/>
        </w:rPr>
        <w:t xml:space="preserve"> ทั่วถึง และต่อเนื่อง โดยการเพิ่มพูน 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 ขององค์กร เพื่อให้การขับเคลื่อนการดำเนินงานตาม</w:t>
      </w:r>
      <w:proofErr w:type="spellStart"/>
      <w:r w:rsidR="00D3052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30528">
        <w:rPr>
          <w:rFonts w:ascii="TH SarabunIT๙" w:hAnsi="TH SarabunIT๙" w:cs="TH SarabunIT๙" w:hint="cs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D30528" w:rsidRPr="00D30528" w:rsidRDefault="00D30528" w:rsidP="008B1FE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30528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D30528" w:rsidRDefault="00D30528" w:rsidP="00D305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30528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0528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จัดทำแผนพัฒนาบุคลากรให้สอดคล้องกับบทบาทและภารกิจของ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องค์การบริหารส่วนตำบลเมืองไผ่</w:t>
      </w:r>
    </w:p>
    <w:p w:rsidR="00D30528" w:rsidRDefault="00D30528" w:rsidP="00D305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จัดทำแผนพัฒนาบุคลากรตามตำแหน่งงานและสายอาชีพตามสมรรถนะ แผนการสืบทอด</w:t>
      </w:r>
      <w:r w:rsidR="00A13DA0">
        <w:rPr>
          <w:rFonts w:ascii="TH SarabunIT๙" w:hAnsi="TH SarabunIT๙" w:cs="TH SarabunIT๙" w:hint="cs"/>
          <w:sz w:val="32"/>
          <w:szCs w:val="32"/>
          <w:cs/>
        </w:rPr>
        <w:t>ตำแหน่งและการบริหารจัดการคนดีคนเก่งขององค์กร</w:t>
      </w:r>
    </w:p>
    <w:p w:rsidR="00A13DA0" w:rsidRDefault="00A13DA0" w:rsidP="00D305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</w:t>
      </w:r>
      <w:r w:rsidR="00E677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</w:t>
      </w:r>
      <w:r w:rsidR="00E677F1">
        <w:rPr>
          <w:rFonts w:ascii="TH SarabunIT๙" w:hAnsi="TH SarabunIT๙" w:cs="TH SarabunIT๙" w:hint="cs"/>
          <w:sz w:val="32"/>
          <w:szCs w:val="32"/>
          <w:cs/>
        </w:rPr>
        <w:t>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E677F1" w:rsidRDefault="00E677F1" w:rsidP="00D305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ส่งเสริมให้บุคลากรยึดมั่นในวัฒนธรรมองค์กร ปฏิบัติตามจรรยาบรรณขององค์การบริหารส่วนตำบลเมืองไผ่</w:t>
      </w:r>
    </w:p>
    <w:p w:rsidR="00E677F1" w:rsidRDefault="00E677F1" w:rsidP="00D305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พัฒนางานด้านจัดการความรู้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E677F1" w:rsidRDefault="00E677F1" w:rsidP="00E677F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</w:p>
    <w:p w:rsidR="00E677F1" w:rsidRDefault="00E677F1" w:rsidP="00E677F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677F1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9C0">
        <w:rPr>
          <w:rFonts w:ascii="TH SarabunIT๙" w:hAnsi="TH SarabunIT๙" w:cs="TH SarabunIT๙" w:hint="cs"/>
          <w:sz w:val="32"/>
          <w:szCs w:val="32"/>
          <w:cs/>
        </w:rPr>
        <w:t>จัดทำแผนพัฒนาบ</w:t>
      </w:r>
      <w:r w:rsidR="000128AC">
        <w:rPr>
          <w:rFonts w:ascii="TH SarabunIT๙" w:hAnsi="TH SarabunIT๙" w:cs="TH SarabunIT๙" w:hint="cs"/>
          <w:sz w:val="32"/>
          <w:szCs w:val="32"/>
          <w:cs/>
        </w:rPr>
        <w:t>ุคลากร ประจำปีงบประมาณ พ.ศ. 2565</w:t>
      </w:r>
      <w:r w:rsidR="00CC19C0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(รายละเอียดตามแผนพัฒนาบุคลากร)</w:t>
      </w:r>
    </w:p>
    <w:p w:rsidR="00CC19C0" w:rsidRDefault="00CC19C0" w:rsidP="00E677F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จัดส่งบุคลากรตามสายงานไปฝึกอบรมฯ</w:t>
      </w:r>
    </w:p>
    <w:p w:rsidR="00CC19C0" w:rsidRPr="00CC19C0" w:rsidRDefault="00CC19C0" w:rsidP="00CC19C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19C0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นโยบายด้านการพัฒนาระบบสารสนเทศ</w:t>
      </w:r>
    </w:p>
    <w:p w:rsidR="00CC19C0" w:rsidRDefault="00CC19C0" w:rsidP="00CC19C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11E35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Pr="007C4D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D45" w:rsidRPr="007C4D45">
        <w:rPr>
          <w:rFonts w:ascii="TH SarabunIT๙" w:hAnsi="TH SarabunIT๙" w:cs="TH SarabunIT๙" w:hint="cs"/>
          <w:sz w:val="32"/>
          <w:szCs w:val="32"/>
          <w:cs/>
        </w:rPr>
        <w:t>ส่งเ</w:t>
      </w:r>
      <w:r w:rsidR="007C4D45">
        <w:rPr>
          <w:rFonts w:ascii="TH SarabunIT๙" w:hAnsi="TH SarabunIT๙" w:cs="TH SarabunIT๙" w:hint="cs"/>
          <w:sz w:val="32"/>
          <w:szCs w:val="32"/>
          <w:cs/>
        </w:rPr>
        <w:t>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7C4D45" w:rsidRPr="00311E35" w:rsidRDefault="007C4D45" w:rsidP="00CC19C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11E35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7C4D45" w:rsidRDefault="007C4D45" w:rsidP="007C4D4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C4D4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พัฒนาระบบฐานข้อมูลบุคลากร</w:t>
      </w:r>
    </w:p>
    <w:p w:rsidR="007C4D45" w:rsidRDefault="007C4D45" w:rsidP="007C4D4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ปรับปรุงและพัฒนาระบบสารสนเทศด้านการบริหารจัดการบุคลากร</w:t>
      </w:r>
    </w:p>
    <w:p w:rsidR="007C4D45" w:rsidRDefault="007C4D45" w:rsidP="007C4D4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และเพื่อขีดความสามารถของบุคลากร เพื่อรองรับ</w:t>
      </w:r>
      <w:r w:rsidR="00311E35">
        <w:rPr>
          <w:rFonts w:ascii="TH SarabunIT๙" w:hAnsi="TH SarabunIT๙" w:cs="TH SarabunIT๙" w:hint="cs"/>
          <w:sz w:val="32"/>
          <w:szCs w:val="32"/>
          <w:cs/>
        </w:rPr>
        <w:t>การพัฒนาระบบในอนาคต</w:t>
      </w:r>
    </w:p>
    <w:p w:rsidR="00311E35" w:rsidRDefault="00311E35" w:rsidP="00311E3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</w:p>
    <w:p w:rsidR="00311E35" w:rsidRDefault="00311E35" w:rsidP="00311E3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11E3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กรอกระบบฐานข้อมูลบุคลากรแห่งชาติ เป็นปัจจุบัน</w:t>
      </w:r>
    </w:p>
    <w:p w:rsidR="00311E35" w:rsidRDefault="00311E35" w:rsidP="00311E3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ปรับปรุงและพัฒนาระบบสารสนเทศด้านการลาต่างๆ ให้ทันสมัยยิ่งขึ้น</w:t>
      </w:r>
    </w:p>
    <w:p w:rsidR="00311E35" w:rsidRDefault="00311E35" w:rsidP="00311E3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จัดส่งบุคลากรในสังกัดเข้ารับการฝึกอบรมด้านสารสนเทศ</w:t>
      </w:r>
    </w:p>
    <w:p w:rsidR="00311E35" w:rsidRPr="005261A8" w:rsidRDefault="00311E35" w:rsidP="00311E3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61A8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นโยบายด้านสวัสดิการ</w:t>
      </w:r>
    </w:p>
    <w:p w:rsidR="00311E35" w:rsidRDefault="00311E35" w:rsidP="00311E3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61A8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</w:t>
      </w:r>
      <w:r w:rsidR="003922D2">
        <w:rPr>
          <w:rFonts w:ascii="TH SarabunIT๙" w:hAnsi="TH SarabunIT๙" w:cs="TH SarabunIT๙" w:hint="cs"/>
          <w:sz w:val="32"/>
          <w:szCs w:val="32"/>
          <w:cs/>
        </w:rPr>
        <w:t>ความมั่นคง ขวัญกำลังใจ คุณภาพชีวิตที่ดี ความผาสุกและความพึงพอใจให้ผู้ปฏิบัติงาน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</w:t>
      </w:r>
      <w:r w:rsidR="00EC6C8E">
        <w:rPr>
          <w:rFonts w:ascii="TH SarabunIT๙" w:hAnsi="TH SarabunIT๙" w:cs="TH SarabunIT๙" w:hint="cs"/>
          <w:sz w:val="32"/>
          <w:szCs w:val="32"/>
          <w:cs/>
        </w:rPr>
        <w:t>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จัดสวัสดิการความปลอดภัย อา</w:t>
      </w:r>
      <w:proofErr w:type="spellStart"/>
      <w:r w:rsidR="00EC6C8E">
        <w:rPr>
          <w:rFonts w:ascii="TH SarabunIT๙" w:hAnsi="TH SarabunIT๙" w:cs="TH SarabunIT๙" w:hint="cs"/>
          <w:sz w:val="32"/>
          <w:szCs w:val="32"/>
          <w:cs/>
        </w:rPr>
        <w:t>ชีวป</w:t>
      </w:r>
      <w:proofErr w:type="spellEnd"/>
      <w:r w:rsidR="00EC6C8E">
        <w:rPr>
          <w:rFonts w:ascii="TH SarabunIT๙" w:hAnsi="TH SarabunIT๙" w:cs="TH SarabunIT๙" w:hint="cs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ตามความจำเป็นและเหมาะสมเป็นไปตามที่กฎหมายหมายกำหนด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EC6C8E" w:rsidRPr="005261A8" w:rsidRDefault="00EC6C8E" w:rsidP="00311E3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261A8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6C8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ปรับปรุงระบบแรงจูงใจในการปฏิบัติงาน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ปรับปรุงสภาพความปลอดภัย อาชีวอนามัย และสภาพแวดล้อมในการทำงาน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การคัดเลือกบุคลากรดีเด่นด้านการแต่งกาย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ยกย่องพนักงานที่เป็นคนเก่ง คนดีและคุณประโยชน์ให้องค์กร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ปรับปรุงสวัสดิการ ผลตอบแทนพิเศษ</w:t>
      </w:r>
    </w:p>
    <w:p w:rsidR="00EC6C8E" w:rsidRDefault="00EC6C8E" w:rsidP="00EC6C8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ปรับปรุงช่องทางการสื่อสารด้านการบริหารทรัพยากรมนุษย์</w:t>
      </w:r>
    </w:p>
    <w:p w:rsidR="005261A8" w:rsidRPr="005837AC" w:rsidRDefault="005261A8" w:rsidP="005261A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37AC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5261A8" w:rsidRDefault="005261A8" w:rsidP="005261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261A8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จัดทำประกาศมาตรการให้รางวัลและบทลงโทษของพนักงานส่วนตำบล และพนักงานจ้าง</w:t>
      </w:r>
    </w:p>
    <w:p w:rsidR="005261A8" w:rsidRDefault="005261A8" w:rsidP="005261A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ปรับปรุงสภาพความปลอดภัย และสภาพแวดล้อมในการทำงานให้ดีอยู่เสมอ (จัดทำโครงการที่ทำงานน่าอยู่ น่</w:t>
      </w:r>
      <w:r w:rsidR="000128AC">
        <w:rPr>
          <w:rFonts w:ascii="TH SarabunIT๙" w:hAnsi="TH SarabunIT๙" w:cs="TH SarabunIT๙" w:hint="cs"/>
          <w:sz w:val="32"/>
          <w:szCs w:val="32"/>
          <w:cs/>
        </w:rPr>
        <w:t>าทำงาน ประจำปีงบประมาณ พ.ศ. 2565</w:t>
      </w:r>
      <w:r>
        <w:rPr>
          <w:rFonts w:ascii="TH SarabunIT๙" w:hAnsi="TH SarabunIT๙" w:cs="TH SarabunIT๙" w:hint="cs"/>
          <w:sz w:val="32"/>
          <w:szCs w:val="32"/>
          <w:cs/>
        </w:rPr>
        <w:t>) รายละเอียดตามโครงการฯ</w:t>
      </w:r>
    </w:p>
    <w:p w:rsidR="005261A8" w:rsidRDefault="005261A8" w:rsidP="00E522B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ปรับปรุงช่องทางการสื่อสารด้านการบริหารทรัพยากรบุคคล ทางเว็บไซด์ของ องค์การบริหารส่วนตำบลเมืองไผ่</w:t>
      </w:r>
    </w:p>
    <w:p w:rsidR="002629C0" w:rsidRPr="002629C0" w:rsidRDefault="002629C0" w:rsidP="002629C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C0">
        <w:rPr>
          <w:rFonts w:ascii="TH SarabunIT๙" w:hAnsi="TH SarabunIT๙" w:cs="TH SarabunIT๙" w:hint="cs"/>
          <w:b/>
          <w:bCs/>
          <w:sz w:val="32"/>
          <w:szCs w:val="32"/>
          <w:cs/>
        </w:rPr>
        <w:t>5. นโยบายด้านการบริหาร</w:t>
      </w:r>
    </w:p>
    <w:p w:rsidR="002629C0" w:rsidRDefault="002629C0" w:rsidP="002629C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กระจายอำนาจไปสู่ผู้บริหารระดับหัวหน้า ซึ่งเป็นผู้บังคับบัญชาในระดับต้น</w:t>
      </w:r>
    </w:p>
    <w:p w:rsidR="002629C0" w:rsidRDefault="002629C0" w:rsidP="002629C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2629C0" w:rsidRDefault="002629C0" w:rsidP="002629C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มีการจัดทำแผนปฏิบัติงานประจำปีตามภารหน้าที่ความรับผิดชอบที่กำหนดไว้</w:t>
      </w:r>
    </w:p>
    <w:p w:rsidR="002629C0" w:rsidRDefault="002629C0" w:rsidP="002629C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2629C0" w:rsidRDefault="002629C0" w:rsidP="002629C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 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</w:t>
      </w:r>
    </w:p>
    <w:p w:rsidR="002629C0" w:rsidRPr="005837AC" w:rsidRDefault="002629C0" w:rsidP="002629C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37A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837A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2629C0" w:rsidRDefault="00231D5F" w:rsidP="00231D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 บริหารกำลังคนให้สอดคล้อง</w:t>
      </w:r>
      <w:r w:rsidR="004379BC">
        <w:rPr>
          <w:rFonts w:ascii="TH SarabunIT๙" w:hAnsi="TH SarabunIT๙" w:cs="TH SarabunIT๙" w:hint="cs"/>
          <w:sz w:val="32"/>
          <w:szCs w:val="32"/>
          <w:cs/>
        </w:rPr>
        <w:t>กับความจำเป็นตาม</w:t>
      </w:r>
      <w:proofErr w:type="spellStart"/>
      <w:r w:rsidR="004379BC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4379BC"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4379BC" w:rsidRDefault="004379BC" w:rsidP="00231D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 พัฒนาระบบวางแผนและติดตามประเมินผลการใช้กำลังคน</w:t>
      </w:r>
    </w:p>
    <w:p w:rsidR="004379BC" w:rsidRDefault="004379BC" w:rsidP="00231D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พัฒนาผลิตภาพและความคุ้มค่าของกำลังคน</w:t>
      </w:r>
    </w:p>
    <w:p w:rsidR="004379BC" w:rsidRDefault="004379BC" w:rsidP="00231D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พัฒนาระบบเทคโนโลยีสารสนเทศด้านการบริหารกำลังคน โดยให้มีอัตรากำลังในแผนอัตรากำลัง 3 ปี (พ.ศ.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 ดังนี้</w:t>
      </w:r>
    </w:p>
    <w:p w:rsidR="004379BC" w:rsidRDefault="004379BC" w:rsidP="004379B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กรอบอัตรากำลัง 3 ปี ระหว่างปี พ.ศ.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tbl>
      <w:tblPr>
        <w:tblStyle w:val="aa"/>
        <w:tblW w:w="10379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709"/>
        <w:gridCol w:w="708"/>
        <w:gridCol w:w="709"/>
        <w:gridCol w:w="709"/>
        <w:gridCol w:w="1482"/>
      </w:tblGrid>
      <w:tr w:rsidR="006E6DA3" w:rsidTr="005A72A9">
        <w:trPr>
          <w:trHeight w:val="1080"/>
        </w:trPr>
        <w:tc>
          <w:tcPr>
            <w:tcW w:w="3936" w:type="dxa"/>
            <w:vMerge w:val="restart"/>
          </w:tcPr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9C2">
              <w:rPr>
                <w:rFonts w:ascii="TH SarabunIT๙" w:hAnsi="TH SarabunIT๙" w:cs="TH SarabunIT๙" w:hint="cs"/>
                <w:sz w:val="28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</w:tcPr>
          <w:p w:rsidR="006E6DA3" w:rsidRPr="00DD59C2" w:rsidRDefault="006E6DA3" w:rsidP="00E71433">
            <w:pPr>
              <w:rPr>
                <w:rFonts w:ascii="TH SarabunIT๙" w:hAnsi="TH SarabunIT๙" w:cs="TH SarabunIT๙"/>
                <w:sz w:val="28"/>
              </w:rPr>
            </w:pPr>
            <w:r w:rsidRPr="00DD59C2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2127" w:type="dxa"/>
            <w:gridSpan w:val="3"/>
          </w:tcPr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9C2">
              <w:rPr>
                <w:rFonts w:ascii="TH SarabunIT๙" w:hAnsi="TH SarabunIT๙" w:cs="TH SarabunIT๙" w:hint="cs"/>
                <w:sz w:val="28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126" w:type="dxa"/>
            <w:gridSpan w:val="3"/>
          </w:tcPr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DA3" w:rsidRPr="00DD59C2" w:rsidRDefault="006E6DA3" w:rsidP="006E6D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9C2">
              <w:rPr>
                <w:rFonts w:ascii="TH SarabunIT๙" w:hAnsi="TH SarabunIT๙" w:cs="TH SarabunIT๙" w:hint="cs"/>
                <w:sz w:val="28"/>
                <w:cs/>
              </w:rPr>
              <w:t>เพิ่ม/ลด</w:t>
            </w:r>
          </w:p>
        </w:tc>
        <w:tc>
          <w:tcPr>
            <w:tcW w:w="1482" w:type="dxa"/>
            <w:vMerge w:val="restart"/>
          </w:tcPr>
          <w:p w:rsidR="00E71433" w:rsidRPr="00DD59C2" w:rsidRDefault="00E71433" w:rsidP="004379BC">
            <w:pPr>
              <w:rPr>
                <w:rFonts w:ascii="TH SarabunIT๙" w:hAnsi="TH SarabunIT๙" w:cs="TH SarabunIT๙"/>
                <w:sz w:val="28"/>
              </w:rPr>
            </w:pPr>
          </w:p>
          <w:p w:rsidR="006E6DA3" w:rsidRPr="00DD59C2" w:rsidRDefault="006E6DA3" w:rsidP="004379BC">
            <w:pPr>
              <w:rPr>
                <w:rFonts w:ascii="TH SarabunIT๙" w:hAnsi="TH SarabunIT๙" w:cs="TH SarabunIT๙"/>
                <w:sz w:val="28"/>
              </w:rPr>
            </w:pPr>
            <w:r w:rsidRPr="00DD59C2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F20B9" w:rsidTr="005A72A9">
        <w:trPr>
          <w:trHeight w:val="351"/>
        </w:trPr>
        <w:tc>
          <w:tcPr>
            <w:tcW w:w="3936" w:type="dxa"/>
            <w:vMerge/>
          </w:tcPr>
          <w:p w:rsidR="006E6DA3" w:rsidRDefault="006E6DA3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:rsidR="006E6DA3" w:rsidRDefault="006E6DA3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E6DA3" w:rsidRPr="004F20B9" w:rsidRDefault="006E6DA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709" w:type="dxa"/>
          </w:tcPr>
          <w:p w:rsidR="006E6DA3" w:rsidRPr="004F20B9" w:rsidRDefault="006E6DA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09" w:type="dxa"/>
          </w:tcPr>
          <w:p w:rsidR="006E6DA3" w:rsidRPr="004F20B9" w:rsidRDefault="006E6DA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708" w:type="dxa"/>
          </w:tcPr>
          <w:p w:rsidR="006E6DA3" w:rsidRPr="004F20B9" w:rsidRDefault="00E7143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709" w:type="dxa"/>
          </w:tcPr>
          <w:p w:rsidR="006E6DA3" w:rsidRPr="004F20B9" w:rsidRDefault="00E7143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709" w:type="dxa"/>
          </w:tcPr>
          <w:p w:rsidR="006E6DA3" w:rsidRPr="004F20B9" w:rsidRDefault="00E71433" w:rsidP="004379B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20B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482" w:type="dxa"/>
            <w:vMerge/>
          </w:tcPr>
          <w:p w:rsidR="006E6DA3" w:rsidRDefault="006E6DA3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20B9" w:rsidTr="005A72A9">
        <w:trPr>
          <w:trHeight w:val="585"/>
        </w:trPr>
        <w:tc>
          <w:tcPr>
            <w:tcW w:w="3936" w:type="dxa"/>
          </w:tcPr>
          <w:p w:rsidR="006E6DA3" w:rsidRPr="004F20B9" w:rsidRDefault="004F20B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6E6DA3" w:rsidRPr="00E71433" w:rsidRDefault="004F20B9" w:rsidP="004379B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(นักบริหารงานท้องถิ่น ระดับ</w:t>
            </w:r>
            <w:r w:rsidR="006E6DA3" w:rsidRPr="00E71433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6E6DA3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6E6DA3" w:rsidRPr="00787F0F" w:rsidRDefault="006E6DA3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0B9" w:rsidTr="005A72A9">
        <w:trPr>
          <w:trHeight w:val="135"/>
        </w:trPr>
        <w:tc>
          <w:tcPr>
            <w:tcW w:w="3936" w:type="dxa"/>
          </w:tcPr>
          <w:p w:rsidR="004F20B9" w:rsidRDefault="004F20B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  <w:p w:rsidR="004F20B9" w:rsidRPr="004F20B9" w:rsidRDefault="004F20B9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20B9"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(นักบริหารงานท้องถิ่น ระดับต้น)</w:t>
            </w:r>
          </w:p>
        </w:tc>
        <w:tc>
          <w:tcPr>
            <w:tcW w:w="708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F20B9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F20B9" w:rsidRPr="00787F0F" w:rsidRDefault="004F20B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0B9" w:rsidTr="005A72A9">
        <w:trPr>
          <w:trHeight w:val="361"/>
        </w:trPr>
        <w:tc>
          <w:tcPr>
            <w:tcW w:w="3936" w:type="dxa"/>
          </w:tcPr>
          <w:p w:rsidR="006E6DA3" w:rsidRPr="006E6DA3" w:rsidRDefault="004F20B9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สำนักปลัดองค์การบริหารส่วนตำบล (01)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E6DA3" w:rsidRPr="00787F0F" w:rsidRDefault="006E6DA3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E6DA3" w:rsidRPr="00787F0F" w:rsidRDefault="006E6DA3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E6DA3" w:rsidRPr="00787F0F" w:rsidRDefault="006E6DA3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6E6DA3" w:rsidRPr="00787F0F" w:rsidRDefault="006E6DA3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690"/>
        </w:trPr>
        <w:tc>
          <w:tcPr>
            <w:tcW w:w="3936" w:type="dxa"/>
          </w:tcPr>
          <w:p w:rsidR="00787F0F" w:rsidRPr="004F20B9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</w:p>
          <w:p w:rsidR="00787F0F" w:rsidRDefault="00787F0F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(นักบริหารงานทั่วไป ระดับ</w:t>
            </w:r>
            <w:r w:rsidRPr="0014719E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75"/>
        </w:trPr>
        <w:tc>
          <w:tcPr>
            <w:tcW w:w="3936" w:type="dxa"/>
          </w:tcPr>
          <w:p w:rsidR="00787F0F" w:rsidRPr="004F20B9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(ปก./ชก.)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75"/>
        </w:trPr>
        <w:tc>
          <w:tcPr>
            <w:tcW w:w="3936" w:type="dxa"/>
          </w:tcPr>
          <w:p w:rsidR="00787F0F" w:rsidRPr="001E40F3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 (ปก./ชก.)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68"/>
        </w:trPr>
        <w:tc>
          <w:tcPr>
            <w:tcW w:w="3936" w:type="dxa"/>
          </w:tcPr>
          <w:p w:rsidR="00787F0F" w:rsidRPr="001E40F3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 (ปก./ชก.)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00"/>
        </w:trPr>
        <w:tc>
          <w:tcPr>
            <w:tcW w:w="3936" w:type="dxa"/>
          </w:tcPr>
          <w:p w:rsid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(ปก./ชก.)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30"/>
        </w:trPr>
        <w:tc>
          <w:tcPr>
            <w:tcW w:w="3936" w:type="dxa"/>
          </w:tcPr>
          <w:p w:rsid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15"/>
        </w:trPr>
        <w:tc>
          <w:tcPr>
            <w:tcW w:w="3936" w:type="dxa"/>
          </w:tcPr>
          <w:p w:rsid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0F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เจ้าพนักงานป้องกันและบรรเทาสาธารณภัย (ปง./ชง.)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60"/>
        </w:trPr>
        <w:tc>
          <w:tcPr>
            <w:tcW w:w="3936" w:type="dxa"/>
          </w:tcPr>
          <w:p w:rsidR="00787F0F" w:rsidRPr="001E40F3" w:rsidRDefault="00787F0F" w:rsidP="004379BC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E6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285"/>
        </w:trPr>
        <w:tc>
          <w:tcPr>
            <w:tcW w:w="3936" w:type="dxa"/>
          </w:tcPr>
          <w:p w:rsidR="00787F0F" w:rsidRPr="006E6DA3" w:rsidRDefault="00787F0F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45"/>
        </w:trPr>
        <w:tc>
          <w:tcPr>
            <w:tcW w:w="3936" w:type="dxa"/>
          </w:tcPr>
          <w:p w:rsidR="00787F0F" w:rsidRDefault="00787F0F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6D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87F0F" w:rsidTr="005A72A9">
        <w:trPr>
          <w:trHeight w:val="360"/>
        </w:trPr>
        <w:tc>
          <w:tcPr>
            <w:tcW w:w="3936" w:type="dxa"/>
          </w:tcPr>
          <w:p w:rsidR="00787F0F" w:rsidRPr="006E6DA3" w:rsidRDefault="00787F0F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  <w:r w:rsidRPr="006E6DA3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708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87F0F" w:rsidRPr="00787F0F" w:rsidRDefault="00787F0F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87F0F" w:rsidRPr="00787F0F" w:rsidRDefault="00787F0F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0B9" w:rsidTr="005A72A9">
        <w:trPr>
          <w:trHeight w:val="390"/>
        </w:trPr>
        <w:tc>
          <w:tcPr>
            <w:tcW w:w="3936" w:type="dxa"/>
          </w:tcPr>
          <w:p w:rsidR="00861278" w:rsidRPr="00EF0949" w:rsidRDefault="00645922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="00787F0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87F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(04)</w:t>
            </w: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690"/>
        </w:trPr>
        <w:tc>
          <w:tcPr>
            <w:tcW w:w="3936" w:type="dxa"/>
          </w:tcPr>
          <w:p w:rsidR="004547B0" w:rsidRPr="00787F0F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4547B0" w:rsidRPr="00DC0745" w:rsidRDefault="004547B0" w:rsidP="004379B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DC0745"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708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390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นักวิชาการเงินและบัญชี (ปก./ชก.)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34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 (ปก./ชก.)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40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43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34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 (ปง./ชง.)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46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315"/>
        </w:trPr>
        <w:tc>
          <w:tcPr>
            <w:tcW w:w="3936" w:type="dxa"/>
          </w:tcPr>
          <w:p w:rsidR="004547B0" w:rsidRPr="004547B0" w:rsidRDefault="004547B0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405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03"/>
        </w:trPr>
        <w:tc>
          <w:tcPr>
            <w:tcW w:w="3936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8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380"/>
        </w:trPr>
        <w:tc>
          <w:tcPr>
            <w:tcW w:w="3936" w:type="dxa"/>
          </w:tcPr>
          <w:p w:rsidR="004547B0" w:rsidRPr="004547B0" w:rsidRDefault="004547B0" w:rsidP="004547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4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547B0" w:rsidRPr="00DC0745" w:rsidRDefault="004547B0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7B0" w:rsidTr="005A72A9">
        <w:trPr>
          <w:trHeight w:val="292"/>
        </w:trPr>
        <w:tc>
          <w:tcPr>
            <w:tcW w:w="3936" w:type="dxa"/>
          </w:tcPr>
          <w:p w:rsidR="004547B0" w:rsidRDefault="004547B0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87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547B0" w:rsidRP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4547B0" w:rsidRPr="00DC0745" w:rsidRDefault="004547B0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0B9" w:rsidTr="005A72A9">
        <w:trPr>
          <w:trHeight w:val="316"/>
        </w:trPr>
        <w:tc>
          <w:tcPr>
            <w:tcW w:w="3936" w:type="dxa"/>
          </w:tcPr>
          <w:p w:rsidR="00645922" w:rsidRDefault="00EF0949" w:rsidP="004379BC">
            <w:pPr>
              <w:rPr>
                <w:rFonts w:ascii="TH SarabunIT๙" w:hAnsi="TH SarabunIT๙" w:cs="TH SarabunIT๙"/>
                <w:sz w:val="28"/>
              </w:rPr>
            </w:pPr>
            <w:r w:rsidRPr="00DC0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DC074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DC0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690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DC0745" w:rsidRPr="00DC0745" w:rsidRDefault="00DC0745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405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55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 (ปง./ชง.)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83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 (ปง./ชง.)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90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95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90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0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8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C0745" w:rsidRDefault="00DC0745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0745" w:rsidTr="005A72A9">
        <w:trPr>
          <w:trHeight w:val="318"/>
        </w:trPr>
        <w:tc>
          <w:tcPr>
            <w:tcW w:w="3936" w:type="dxa"/>
          </w:tcPr>
          <w:p w:rsidR="00DC0745" w:rsidRPr="00DC0745" w:rsidRDefault="00DC0745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C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  <w:r w:rsidRPr="006E6DA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C0745" w:rsidRDefault="00613C2D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DC0745" w:rsidRDefault="00DC0745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0B9" w:rsidTr="005A72A9">
        <w:trPr>
          <w:trHeight w:val="340"/>
        </w:trPr>
        <w:tc>
          <w:tcPr>
            <w:tcW w:w="3936" w:type="dxa"/>
          </w:tcPr>
          <w:p w:rsidR="00645922" w:rsidRPr="00536B97" w:rsidRDefault="005743F1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36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กองสาธารณสุขสิ่งแวดล้อม</w:t>
            </w:r>
            <w:r w:rsidR="00536B97" w:rsidRPr="00536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(06)</w:t>
            </w: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675"/>
        </w:trPr>
        <w:tc>
          <w:tcPr>
            <w:tcW w:w="3936" w:type="dxa"/>
          </w:tcPr>
          <w:p w:rsidR="00536B97" w:rsidRPr="005743F1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  <w:p w:rsidR="00536B97" w:rsidRPr="005743F1" w:rsidRDefault="00536B97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(นักบริหารงานสาธารณสุขและสิ่งแวดล้อม ระดับต้น)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360"/>
        </w:trPr>
        <w:tc>
          <w:tcPr>
            <w:tcW w:w="3936" w:type="dxa"/>
          </w:tcPr>
          <w:p w:rsidR="00536B97" w:rsidRPr="005743F1" w:rsidRDefault="00536B97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 (ปก./ชก.)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341"/>
        </w:trPr>
        <w:tc>
          <w:tcPr>
            <w:tcW w:w="3936" w:type="dxa"/>
          </w:tcPr>
          <w:p w:rsidR="00536B97" w:rsidRPr="005743F1" w:rsidRDefault="00536B97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435"/>
        </w:trPr>
        <w:tc>
          <w:tcPr>
            <w:tcW w:w="3936" w:type="dxa"/>
          </w:tcPr>
          <w:p w:rsidR="00536B97" w:rsidRPr="00536B97" w:rsidRDefault="00536B97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36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413"/>
        </w:trPr>
        <w:tc>
          <w:tcPr>
            <w:tcW w:w="3936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ผู้ช่วยเจ้าพนักงานสาธารณสุข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B97" w:rsidTr="005A72A9">
        <w:trPr>
          <w:trHeight w:val="360"/>
        </w:trPr>
        <w:tc>
          <w:tcPr>
            <w:tcW w:w="3936" w:type="dxa"/>
          </w:tcPr>
          <w:p w:rsidR="005A72A9" w:rsidRPr="005A72A9" w:rsidRDefault="00ED6D56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A72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 (08)</w:t>
            </w: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36B97" w:rsidRDefault="00536B97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536B97" w:rsidRDefault="00536B97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735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ผู้อำนวยกองการศึกษา</w:t>
            </w:r>
          </w:p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(นักบริหารงานการศึกษา ระดับต้น)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393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(ปก./ชก.)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347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375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6D5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ศูนย์พัฒนาเด็กเล็กองค์การบริหารส่วนตำบลเมืองไผ่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390"/>
        </w:trPr>
        <w:tc>
          <w:tcPr>
            <w:tcW w:w="3936" w:type="dxa"/>
          </w:tcPr>
          <w:p w:rsidR="005A72A9" w:rsidRPr="00ED6D56" w:rsidRDefault="005A72A9" w:rsidP="004379B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Pr="005A72A9" w:rsidRDefault="005A72A9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รอรับการจัดสรรจาก </w:t>
            </w:r>
            <w:proofErr w:type="spellStart"/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</w:t>
            </w:r>
            <w:proofErr w:type="spellEnd"/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5A72A9" w:rsidTr="005A72A9">
        <w:trPr>
          <w:trHeight w:val="420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Pr="005A72A9" w:rsidRDefault="005A72A9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งบอุดหนุน</w:t>
            </w:r>
          </w:p>
        </w:tc>
      </w:tr>
      <w:tr w:rsidR="005A72A9" w:rsidTr="005A72A9">
        <w:trPr>
          <w:trHeight w:val="405"/>
        </w:trPr>
        <w:tc>
          <w:tcPr>
            <w:tcW w:w="3936" w:type="dxa"/>
          </w:tcPr>
          <w:p w:rsidR="005A72A9" w:rsidRPr="005A72A9" w:rsidRDefault="005A72A9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A72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72A9" w:rsidTr="005A72A9">
        <w:trPr>
          <w:trHeight w:val="405"/>
        </w:trPr>
        <w:tc>
          <w:tcPr>
            <w:tcW w:w="3936" w:type="dxa"/>
          </w:tcPr>
          <w:p w:rsidR="005A72A9" w:rsidRPr="005A72A9" w:rsidRDefault="005A72A9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8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A72A9" w:rsidRDefault="005A72A9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5A72A9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5A72A9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5A72A9" w:rsidRPr="005A72A9" w:rsidRDefault="005A72A9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งบอุดหนุน+งบ </w:t>
            </w:r>
            <w:proofErr w:type="spellStart"/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 w:rsidRPr="005A72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5A72A9" w:rsidTr="0076274A">
        <w:trPr>
          <w:trHeight w:val="390"/>
        </w:trPr>
        <w:tc>
          <w:tcPr>
            <w:tcW w:w="3936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72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ศูนย์พัฒนาเด็กเล็ก บ้านนาจาน</w:t>
            </w:r>
          </w:p>
        </w:tc>
        <w:tc>
          <w:tcPr>
            <w:tcW w:w="708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5A72A9" w:rsidRDefault="005A72A9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5A72A9" w:rsidRPr="005A72A9" w:rsidRDefault="005A72A9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6274A" w:rsidTr="0076274A">
        <w:trPr>
          <w:trHeight w:val="370"/>
        </w:trPr>
        <w:tc>
          <w:tcPr>
            <w:tcW w:w="3936" w:type="dxa"/>
          </w:tcPr>
          <w:p w:rsidR="0076274A" w:rsidRPr="005A72A9" w:rsidRDefault="0076274A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6274A" w:rsidRPr="005A72A9" w:rsidRDefault="0076274A" w:rsidP="007627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รอรับการจัดสรรจาก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76274A" w:rsidTr="0076274A">
        <w:trPr>
          <w:trHeight w:val="398"/>
        </w:trPr>
        <w:tc>
          <w:tcPr>
            <w:tcW w:w="3936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6274A" w:rsidRPr="005A72A9" w:rsidRDefault="001C2714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รอรับการจัดสรรจาก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76274A" w:rsidTr="0076274A">
        <w:trPr>
          <w:trHeight w:val="411"/>
        </w:trPr>
        <w:tc>
          <w:tcPr>
            <w:tcW w:w="3936" w:type="dxa"/>
          </w:tcPr>
          <w:p w:rsidR="0076274A" w:rsidRPr="00946C61" w:rsidRDefault="0076274A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46C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76274A" w:rsidRPr="005A72A9" w:rsidRDefault="0076274A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6274A" w:rsidTr="0076274A">
        <w:trPr>
          <w:trHeight w:val="365"/>
        </w:trPr>
        <w:tc>
          <w:tcPr>
            <w:tcW w:w="3936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6274A" w:rsidRPr="005A72A9" w:rsidRDefault="0076274A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งบอุดหนุน+งบ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76274A" w:rsidTr="0076274A">
        <w:trPr>
          <w:trHeight w:val="390"/>
        </w:trPr>
        <w:tc>
          <w:tcPr>
            <w:tcW w:w="3936" w:type="dxa"/>
          </w:tcPr>
          <w:p w:rsidR="0076274A" w:rsidRPr="00946C61" w:rsidRDefault="0076274A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46C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8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6274A" w:rsidRDefault="0076274A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76274A" w:rsidRPr="005A72A9" w:rsidRDefault="0076274A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6274A" w:rsidTr="005A72A9">
        <w:trPr>
          <w:trHeight w:val="318"/>
        </w:trPr>
        <w:tc>
          <w:tcPr>
            <w:tcW w:w="3936" w:type="dxa"/>
          </w:tcPr>
          <w:p w:rsidR="0076274A" w:rsidRDefault="0076274A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(ทั่วไป)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6274A" w:rsidRDefault="00946C61" w:rsidP="00946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76274A" w:rsidRPr="005A72A9" w:rsidRDefault="0076274A" w:rsidP="005A72A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งบอุดหนุน</w:t>
            </w:r>
          </w:p>
        </w:tc>
      </w:tr>
      <w:tr w:rsidR="004F20B9" w:rsidTr="00EC123D">
        <w:trPr>
          <w:trHeight w:val="405"/>
        </w:trPr>
        <w:tc>
          <w:tcPr>
            <w:tcW w:w="3936" w:type="dxa"/>
          </w:tcPr>
          <w:p w:rsidR="00767133" w:rsidRPr="00EC123D" w:rsidRDefault="003A18BE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1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 บ้านสระขาม</w:t>
            </w:r>
          </w:p>
        </w:tc>
        <w:tc>
          <w:tcPr>
            <w:tcW w:w="708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645922" w:rsidRDefault="00645922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44"/>
        </w:trPr>
        <w:tc>
          <w:tcPr>
            <w:tcW w:w="3936" w:type="dxa"/>
          </w:tcPr>
          <w:p w:rsidR="00EC123D" w:rsidRPr="003A18BE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A1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EC123D" w:rsidRDefault="008D6359" w:rsidP="008D6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รอรับการจัดสรรจาก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EC123D" w:rsidTr="00EC123D">
        <w:trPr>
          <w:trHeight w:val="288"/>
        </w:trPr>
        <w:tc>
          <w:tcPr>
            <w:tcW w:w="3936" w:type="dxa"/>
          </w:tcPr>
          <w:p w:rsidR="00EC123D" w:rsidRPr="003A18BE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งบอุดหนุน</w:t>
            </w:r>
          </w:p>
        </w:tc>
      </w:tr>
      <w:tr w:rsidR="00EC123D" w:rsidTr="00EC123D">
        <w:trPr>
          <w:trHeight w:val="420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งบอุดหนุน</w:t>
            </w:r>
          </w:p>
        </w:tc>
      </w:tr>
      <w:tr w:rsidR="00EC123D" w:rsidTr="00EC123D">
        <w:trPr>
          <w:trHeight w:val="345"/>
        </w:trPr>
        <w:tc>
          <w:tcPr>
            <w:tcW w:w="3936" w:type="dxa"/>
          </w:tcPr>
          <w:p w:rsidR="00EC123D" w:rsidRPr="001C2714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27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90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งบอุดหนุน+งบ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EC123D" w:rsidTr="00EC123D">
        <w:trPr>
          <w:trHeight w:val="390"/>
        </w:trPr>
        <w:tc>
          <w:tcPr>
            <w:tcW w:w="3936" w:type="dxa"/>
          </w:tcPr>
          <w:p w:rsidR="00EC123D" w:rsidRPr="001C2714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27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 (11)</w:t>
            </w:r>
          </w:p>
        </w:tc>
        <w:tc>
          <w:tcPr>
            <w:tcW w:w="708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1C2714">
        <w:trPr>
          <w:trHeight w:val="732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  <w:p w:rsidR="00EC123D" w:rsidRPr="001C2714" w:rsidRDefault="00EC123D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2714">
              <w:rPr>
                <w:rFonts w:ascii="TH SarabunIT๙" w:hAnsi="TH SarabunIT๙" w:cs="TH SarabunIT๙" w:hint="cs"/>
                <w:sz w:val="28"/>
                <w:cs/>
              </w:rPr>
              <w:t>(นักบริหารงานสวัสดิการสังคม ระดับต้น)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30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(ปก./ชก.)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45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60"/>
        </w:trPr>
        <w:tc>
          <w:tcPr>
            <w:tcW w:w="3936" w:type="dxa"/>
          </w:tcPr>
          <w:p w:rsidR="00EC123D" w:rsidRPr="001C2714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27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 (12)</w:t>
            </w: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45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(ปก./ชก.)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75"/>
        </w:trPr>
        <w:tc>
          <w:tcPr>
            <w:tcW w:w="3936" w:type="dxa"/>
          </w:tcPr>
          <w:p w:rsidR="00EC123D" w:rsidRPr="001C2714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27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กองส่งเสริมการเกษตร (14)</w:t>
            </w: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714" w:rsidTr="001C2714">
        <w:trPr>
          <w:trHeight w:val="671"/>
        </w:trPr>
        <w:tc>
          <w:tcPr>
            <w:tcW w:w="3936" w:type="dxa"/>
          </w:tcPr>
          <w:p w:rsidR="001C2714" w:rsidRDefault="001C2714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ผู้อำนวยการกองส่งเสริมการเกษตร</w:t>
            </w:r>
          </w:p>
          <w:p w:rsidR="001C2714" w:rsidRPr="001C2714" w:rsidRDefault="001C2714" w:rsidP="004379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2714"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(นักบริหารงานการเกษตร ระดับต้น)</w:t>
            </w:r>
          </w:p>
        </w:tc>
        <w:tc>
          <w:tcPr>
            <w:tcW w:w="708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1C2714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1C2714" w:rsidRDefault="001C2714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410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 (ปก./ชก.)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EC123D">
        <w:trPr>
          <w:trHeight w:val="390"/>
        </w:trPr>
        <w:tc>
          <w:tcPr>
            <w:tcW w:w="3936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2" w:type="dxa"/>
          </w:tcPr>
          <w:p w:rsidR="00EC123D" w:rsidRDefault="00EC123D" w:rsidP="004379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23D" w:rsidTr="005A72A9">
        <w:trPr>
          <w:trHeight w:val="318"/>
        </w:trPr>
        <w:tc>
          <w:tcPr>
            <w:tcW w:w="3936" w:type="dxa"/>
          </w:tcPr>
          <w:p w:rsidR="00EC123D" w:rsidRPr="001C2714" w:rsidRDefault="00EC123D" w:rsidP="004379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27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8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09" w:type="dxa"/>
          </w:tcPr>
          <w:p w:rsidR="00EC123D" w:rsidRDefault="001C2714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708" w:type="dxa"/>
          </w:tcPr>
          <w:p w:rsidR="00EC123D" w:rsidRDefault="002166E7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2166E7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EC123D" w:rsidRDefault="002166E7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2" w:type="dxa"/>
          </w:tcPr>
          <w:p w:rsidR="00EC123D" w:rsidRDefault="00EC123D" w:rsidP="001C2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79BC" w:rsidRDefault="004379BC" w:rsidP="00C118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9BC" w:rsidRPr="00C92C6C" w:rsidRDefault="008778FE" w:rsidP="008778F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2C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การสรรหาคนดีคนเก่งเพื่อปฏิบัติงานตามภารกิจ</w:t>
      </w:r>
    </w:p>
    <w:p w:rsidR="008778FE" w:rsidRPr="00144FD1" w:rsidRDefault="008778FE" w:rsidP="008778F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เนื่องจากองค์การบริหารส่วนตำบลเมืองไผ่ ได้ขอความเห็นชอบบรรจุและแต่งตั้งเป็นพนักงานส่วนตำบลจากการขอใช้บัญชีผู้สอบแข่งขันได้ ตามหนังสือที่อ้างถึง</w:t>
      </w:r>
      <w:r w:rsidR="00BB449B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คณะกรรมการกลางการสอบแข่งขันพนักงาน</w:t>
      </w:r>
      <w:r w:rsidR="00F47DAE">
        <w:rPr>
          <w:rFonts w:ascii="TH SarabunIT๙" w:hAnsi="TH SarabunIT๙" w:cs="TH SarabunIT๙" w:hint="cs"/>
          <w:sz w:val="32"/>
          <w:szCs w:val="32"/>
          <w:cs/>
        </w:rPr>
        <w:t>ส่วนท้องถิ่น (</w:t>
      </w:r>
      <w:proofErr w:type="spellStart"/>
      <w:r w:rsidR="00F47DAE">
        <w:rPr>
          <w:rFonts w:ascii="TH SarabunIT๙" w:hAnsi="TH SarabunIT๙" w:cs="TH SarabunIT๙" w:hint="cs"/>
          <w:sz w:val="32"/>
          <w:szCs w:val="32"/>
          <w:cs/>
        </w:rPr>
        <w:t>กสถ</w:t>
      </w:r>
      <w:proofErr w:type="spellEnd"/>
      <w:r w:rsidR="00F47DAE">
        <w:rPr>
          <w:rFonts w:ascii="TH SarabunIT๙" w:hAnsi="TH SarabunIT๙" w:cs="TH SarabunIT๙" w:hint="cs"/>
          <w:sz w:val="32"/>
          <w:szCs w:val="32"/>
          <w:cs/>
        </w:rPr>
        <w:t xml:space="preserve">.) ได้ประกาศรับสมัครสอบแข่งขันเพื่อบรรจุบุคคลเป็นข้าราชการหรือพนักงานส่วนท้องถิ่น </w:t>
      </w:r>
      <w:r w:rsidR="000128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2565</w:t>
      </w:r>
      <w:r w:rsid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47DAE" w:rsidRP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โดยรับสมัครทางอินเทอร์เน็ต ทางเว็บไซต์</w:t>
      </w:r>
    </w:p>
    <w:p w:rsidR="00650422" w:rsidRPr="00144FD1" w:rsidRDefault="006D7E03" w:rsidP="008778F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www.Muangphai.go.th</w:t>
      </w:r>
      <w:r w:rsidR="00650422" w:rsidRPr="00144FD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50422" w:rsidRP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="00650422" w:rsidRP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กสถ</w:t>
      </w:r>
      <w:proofErr w:type="spellEnd"/>
      <w:r w:rsidR="00650422" w:rsidRP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ได้ประกาศฯเรื่องการขึ้นบัญชีและยกเลิกบัญชีผู้สอบแข่งขันได้ในการสอบแข่งขันเพื่อบรรจุเป็นข้าราชการหรือพนักงานส่วนท้องถิ่น </w:t>
      </w:r>
      <w:r w:rsidR="000128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2565</w:t>
      </w:r>
      <w:bookmarkStart w:id="0" w:name="_GoBack"/>
      <w:bookmarkEnd w:id="0"/>
      <w:r w:rsid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0422" w:rsidRPr="00144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เพื่อเป็นการสรรหาคนดี คนเก่งในการปฏิบัติงานตามภารกิจขององค์การบริหารส่วนตำบลเมืองไผ่</w:t>
      </w:r>
    </w:p>
    <w:p w:rsidR="00650422" w:rsidRDefault="00650422" w:rsidP="0065042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(รายละเอียดตามเอกสารดังนี้)</w:t>
      </w:r>
    </w:p>
    <w:p w:rsidR="00C11810" w:rsidRDefault="00C11810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0422" w:rsidRPr="00273CDF" w:rsidRDefault="00650422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D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="00295010" w:rsidRPr="00273CD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</w:p>
    <w:p w:rsidR="00295010" w:rsidRDefault="00295010" w:rsidP="002950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295010" w:rsidRDefault="00295010" w:rsidP="002950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ส่งเสริมและสนับสนุนวัฒนธรรมขององค์กรที่เอื้อต่อการแบ่งปันและถ่ายทอด</w:t>
      </w:r>
    </w:p>
    <w:p w:rsidR="00295010" w:rsidRDefault="00295010" w:rsidP="002950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ส่งเสริมให้มีการพัฒนาระบบจัดการความรู้ เพื่อให้บุคลากรสามารถเข้าถึงองค์ความรู้ต่างๆขององค์กร และเกิดการแลกเปลี่ยนเรียนรู้ได้อย่างมีประสิทธิภาพ</w:t>
      </w:r>
    </w:p>
    <w:p w:rsidR="00295010" w:rsidRDefault="00295010" w:rsidP="0029501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จัดทำ “แผนการจัดการความรู้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KM Action Plan</w:t>
      </w:r>
      <w:r>
        <w:rPr>
          <w:rFonts w:ascii="TH SarabunIT๙" w:hAnsi="TH SarabunIT๙" w:cs="TH SarabunIT๙" w:hint="cs"/>
          <w:sz w:val="32"/>
          <w:szCs w:val="32"/>
          <w:cs/>
        </w:rPr>
        <w:t>)” โดยมีแนวทางการดำเนินการดังนี้</w:t>
      </w:r>
    </w:p>
    <w:p w:rsidR="00295010" w:rsidRDefault="00295010" w:rsidP="0029501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กระบวนการจัดการความรู้ (</w:t>
      </w:r>
      <w:r w:rsidR="00473EE0" w:rsidRPr="00273CDF">
        <w:rPr>
          <w:rFonts w:ascii="TH SarabunIT๙" w:hAnsi="TH SarabunIT๙" w:cs="TH SarabunIT๙"/>
          <w:b/>
          <w:bCs/>
          <w:sz w:val="32"/>
          <w:szCs w:val="32"/>
          <w:u w:val="single"/>
        </w:rPr>
        <w:t>Knowledge Management Process</w:t>
      </w:r>
      <w:r w:rsidR="00473EE0" w:rsidRPr="00273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473EE0">
        <w:rPr>
          <w:rFonts w:ascii="TH SarabunIT๙" w:hAnsi="TH SarabunIT๙" w:cs="TH SarabunIT๙" w:hint="cs"/>
          <w:sz w:val="32"/>
          <w:szCs w:val="32"/>
          <w:cs/>
        </w:rPr>
        <w:t xml:space="preserve"> เป็นกระบวนการที่จะช่วยให้เกิดพัฒนาการของความรู้ หรือการจัดการความรู้ที่จะเกิดขึ้นภายในองค์กร มีทั้งหมด 7 ขั้นตอน คือ</w:t>
      </w:r>
    </w:p>
    <w:p w:rsidR="002044C8" w:rsidRDefault="002044C8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044C8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44C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บ่งชี้ความรู้ เป็นการพิจารณาว่</w:t>
      </w:r>
      <w:r w:rsidR="004B114C">
        <w:rPr>
          <w:rFonts w:ascii="TH SarabunIT๙" w:hAnsi="TH SarabunIT๙" w:cs="TH SarabunIT๙" w:hint="cs"/>
          <w:sz w:val="32"/>
          <w:szCs w:val="32"/>
          <w:cs/>
        </w:rPr>
        <w:t xml:space="preserve">าองค์กรมีวิสัยทัศน์ </w:t>
      </w:r>
      <w:proofErr w:type="spellStart"/>
      <w:r w:rsidR="004B114C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4B114C">
        <w:rPr>
          <w:rFonts w:ascii="TH SarabunIT๙" w:hAnsi="TH SarabunIT๙" w:cs="TH SarabunIT๙" w:hint="cs"/>
          <w:sz w:val="32"/>
          <w:szCs w:val="32"/>
          <w:cs/>
        </w:rPr>
        <w:t>กิจ 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ศาสตร์ เป้าหมายคืออะไร และเพื่อให้บรรลุเป้าหมาย เราจำเป็นต้องใช้อะไร ขณะนี้เรา</w:t>
      </w:r>
      <w:r w:rsidR="00607F11">
        <w:rPr>
          <w:rFonts w:ascii="TH SarabunIT๙" w:hAnsi="TH SarabunIT๙" w:cs="TH SarabunIT๙" w:hint="cs"/>
          <w:sz w:val="32"/>
          <w:szCs w:val="32"/>
          <w:cs/>
        </w:rPr>
        <w:t xml:space="preserve">มีความรู้อะไรบ้าง อยู่ในรูปแบบใด </w:t>
      </w:r>
      <w:r w:rsidR="00991F19">
        <w:rPr>
          <w:rFonts w:ascii="TH SarabunIT๙" w:hAnsi="TH SarabunIT๙" w:cs="TH SarabunIT๙" w:hint="cs"/>
          <w:sz w:val="32"/>
          <w:szCs w:val="32"/>
          <w:cs/>
        </w:rPr>
        <w:t>อยู่ที่ใคร</w:t>
      </w:r>
    </w:p>
    <w:p w:rsidR="00991F19" w:rsidRDefault="00991F19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การสร้างและแสวงหาความรู้ เช่นการหาความรู้ใหม่ แสวงหาความรู้จากภายนอก รักษาความรู้เก่า กำจัดความรู้ที่ใช้ไม่ได้แล้ว </w:t>
      </w:r>
    </w:p>
    <w:p w:rsidR="00991F19" w:rsidRDefault="00991F19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การจัดความรู้ให้เป็นระบบ เป็นการวางโครงสร้างความรู้ เพื่อเตรียมพร้อมสำหรับการเก็บความรู้อย่างเป็นระบบในอนาคต</w:t>
      </w:r>
    </w:p>
    <w:p w:rsidR="00991F19" w:rsidRDefault="00991F19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การประมวลและกลั่นกลองความรู้ เช่น ปรับปรุงรูปแบบเอกสารให้เป็นมาตรฐาน ใช้ภาษาเดียวกัน ปรับปรุงเนื้อหาให้สมบูรณ์</w:t>
      </w:r>
    </w:p>
    <w:p w:rsidR="00991F19" w:rsidRDefault="00991F19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การเข้าถึงความรู้ เป็นการทำให้ผู้ใช้ความรู้เข้าถึง</w:t>
      </w:r>
      <w:r w:rsidR="00A076E7">
        <w:rPr>
          <w:rFonts w:ascii="TH SarabunIT๙" w:hAnsi="TH SarabunIT๙" w:cs="TH SarabunIT๙" w:hint="cs"/>
          <w:sz w:val="32"/>
          <w:szCs w:val="32"/>
          <w:cs/>
        </w:rPr>
        <w:t>ความรู้ที่ต้องการได้งายและสะดวก เช่น ระบบเทคโนโลยีสารสนเทศ (</w:t>
      </w:r>
      <w:r w:rsidR="00A076E7">
        <w:rPr>
          <w:rFonts w:ascii="TH SarabunIT๙" w:hAnsi="TH SarabunIT๙" w:cs="TH SarabunIT๙"/>
          <w:sz w:val="32"/>
          <w:szCs w:val="32"/>
        </w:rPr>
        <w:t>IT</w:t>
      </w:r>
      <w:r w:rsidR="00A076E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076E7">
        <w:rPr>
          <w:rFonts w:ascii="TH SarabunIT๙" w:hAnsi="TH SarabunIT๙" w:cs="TH SarabunIT๙"/>
          <w:sz w:val="32"/>
          <w:szCs w:val="32"/>
        </w:rPr>
        <w:t xml:space="preserve">Web board </w:t>
      </w:r>
      <w:r w:rsidR="00A076E7"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 เป็นต้น</w:t>
      </w:r>
    </w:p>
    <w:p w:rsidR="00A076E7" w:rsidRDefault="00A076E7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การแบ่งปันแลกเปลี่ยนความรู้ ทำได้หลายวิธีการ โดยกรณีเป็น</w:t>
      </w:r>
      <w:r w:rsidR="00BC3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831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="00BC3831">
        <w:rPr>
          <w:rFonts w:ascii="TH SarabunIT๙" w:hAnsi="TH SarabunIT๙" w:cs="TH SarabunIT๙" w:hint="cs"/>
          <w:sz w:val="32"/>
          <w:szCs w:val="32"/>
          <w:cs/>
        </w:rPr>
        <w:t xml:space="preserve">อาจจัดทำเป็นเอกสาร ฐานความรู้ เทคโนโลยีสารสนเทศ หรือกรณีเป็น </w:t>
      </w:r>
      <w:r w:rsidR="00BC3831">
        <w:rPr>
          <w:rFonts w:ascii="TH SarabunIT๙" w:hAnsi="TH SarabunIT๙" w:cs="TH SarabunIT๙"/>
          <w:sz w:val="32"/>
          <w:szCs w:val="32"/>
        </w:rPr>
        <w:t xml:space="preserve">Tacit Knowledge </w:t>
      </w:r>
      <w:r w:rsidR="00BC3831">
        <w:rPr>
          <w:rFonts w:ascii="TH SarabunIT๙" w:hAnsi="TH SarabunIT๙" w:cs="TH SarabunIT๙" w:hint="cs"/>
          <w:sz w:val="32"/>
          <w:szCs w:val="32"/>
          <w:cs/>
        </w:rPr>
        <w:t>จัดทำเป็นระบบ ทีมข้ามสายงาน กิจกรรมกลุ่มคุณภาพและนวัตกรรม ชุมชนแห่งการเรียนรู้ ระบบพี่เลี้ยง การสับเปลี่ยนสายงาน การยืมตัวเวทีแลกเปลี่ยนความรู้ เป็นต้น</w:t>
      </w:r>
    </w:p>
    <w:p w:rsidR="00BC3831" w:rsidRDefault="00BC3831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 การเรียนรู้ ควรทำให้การเรียนรู้เป็นส่วนหนึ่งของงาน เช่น เกิดระบบการเรียนรู้จากสร้างองค์ความรู้ การนำความรู้ในไปใช้ เกิดการเรียนรู้และประสบการณ์ใหม่ และหมุนเวียนต่อไปอย่างต่อเนื่อง</w:t>
      </w:r>
    </w:p>
    <w:p w:rsidR="00BC3831" w:rsidRPr="00273CDF" w:rsidRDefault="00BC3831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3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กระบวนการบริหารจัดการการเปลี่ยนแปลง (</w:t>
      </w:r>
      <w:r w:rsidRPr="00273CDF">
        <w:rPr>
          <w:rFonts w:ascii="TH SarabunIT๙" w:hAnsi="TH SarabunIT๙" w:cs="TH SarabunIT๙"/>
          <w:b/>
          <w:bCs/>
          <w:sz w:val="32"/>
          <w:szCs w:val="32"/>
          <w:u w:val="single"/>
        </w:rPr>
        <w:t>Cha</w:t>
      </w:r>
      <w:r w:rsidR="00545B2A" w:rsidRPr="00273CDF">
        <w:rPr>
          <w:rFonts w:ascii="TH SarabunIT๙" w:hAnsi="TH SarabunIT๙" w:cs="TH SarabunIT๙"/>
          <w:b/>
          <w:bCs/>
          <w:sz w:val="32"/>
          <w:szCs w:val="32"/>
          <w:u w:val="single"/>
        </w:rPr>
        <w:t>nge Management</w:t>
      </w:r>
      <w:r w:rsidRPr="00273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545B2A" w:rsidRPr="00273C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45B2A" w:rsidRDefault="00545B2A" w:rsidP="002044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เป็นกรอบความคิดแบบหนึ่ง เพื่อให้องค์กรที่ต้องการจัดการความรู้ภายในองค์กร ได้มุ่งเน้นถึงปัจจัยแวดล้อมภายในองค์กร ที่จะมีผลกระทบต่อการจัดการความรู้ ประกอบด้วย 6 องค์ประกอบดังนี้ </w:t>
      </w:r>
    </w:p>
    <w:p w:rsidR="00545B2A" w:rsidRDefault="00545B2A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45B2A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การเตรียมการและปรับเปลี่ยนพฤติกรรม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กิจกรรมการมีส่วนร่วมและสนับสนุนจากผู้บริหาร (ที่ทุกคนมองเห็น), โครงสร้างพื้นฐานขององค์กร,ทีม/หน่วยงานที่รับผิดชอบ, มีระบบการติดตามและประเมินผล, กำหนดปัจจัยแห่งความสำเร็จชัดเจน</w:t>
      </w:r>
    </w:p>
    <w:p w:rsidR="00545B2A" w:rsidRDefault="001859B5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การสื่อสาร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กิจกรรมที่ทำให้ทุกคนเข้าใจถึงสิ่งที่องค์กรจะทำ, ประโยชน์ที่จะเกิดขึ้นกับทุกคน, แต่ละคนจะมีส่วนร่วมได้อย่างไร</w:t>
      </w:r>
    </w:p>
    <w:p w:rsidR="001859B5" w:rsidRDefault="001859B5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กระบวนการและเครื่องมือ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ช่วยให้การค้นหา เข้าถึง ถ่ายยอด และแลกเปลี่ยนความรู้สะดวกรวดเร็วขึ้น โดยการเลือกใช้กระบวนการและเครื่องมือ ขึ้นกับชนิดของความรู้, ลักษณะขององค์กร (ขนาด, สถานที่ตั้ง ฯลฯ</w:t>
      </w:r>
      <w:r w:rsidR="001D27F2">
        <w:rPr>
          <w:rFonts w:ascii="TH SarabunIT๙" w:hAnsi="TH SarabunIT๙" w:cs="TH SarabunIT๙" w:hint="cs"/>
          <w:sz w:val="32"/>
          <w:szCs w:val="32"/>
          <w:cs/>
        </w:rPr>
        <w:t>), ลักษณะการทำงาน, วัฒนธรรมองค์กร, ทรัพยากร</w:t>
      </w:r>
    </w:p>
    <w:p w:rsidR="001D27F2" w:rsidRDefault="001D27F2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การเรียนรู้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เพื่อสร้างความเข้าใจและตระหนักถึงความสำคัญและหลักการของการจัดการความรู้ โดยการเรียนรู้ต้องพิจารณาถึง เนื้อหา, กลุ่มเป้าหมาย, วิธีการ, การประเมินผลและปรับปรุง</w:t>
      </w:r>
    </w:p>
    <w:p w:rsidR="001D27F2" w:rsidRDefault="001D27F2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การวัดผล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เพื่อให้ทราบว่าการดำเนินการได้บรรลุเป้าหมายที่ตั้งไว้หรือไม่, มีการนำผลของการวัดมาใช้ในการปรับปรุงแผนและการดำเนินการให้ดีขึ้น, มีการนำผลการวัดมาใช้ในการสื่อสารกับบุคลากรในทุก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ระดับให้เห็นประโยชน์ของการจัดการความรู้ และการวัดผลต้องพิจารณาด้วยว่าจะวัดผลที่ขั้นตอนไหนได้แก่ วัดระบบ (</w:t>
      </w:r>
      <w:r w:rsidR="00247D9C">
        <w:rPr>
          <w:rFonts w:ascii="TH SarabunIT๙" w:hAnsi="TH SarabunIT๙" w:cs="TH SarabunIT๙"/>
          <w:sz w:val="32"/>
          <w:szCs w:val="32"/>
        </w:rPr>
        <w:t>System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47D9C">
        <w:rPr>
          <w:rFonts w:ascii="TH SarabunIT๙" w:hAnsi="TH SarabunIT๙" w:cs="TH SarabunIT๙" w:hint="cs"/>
          <w:sz w:val="32"/>
          <w:szCs w:val="32"/>
          <w:cs/>
        </w:rPr>
        <w:t>, วัดที่ผลลัพธ์ (</w:t>
      </w:r>
      <w:r w:rsidR="00247D9C">
        <w:rPr>
          <w:rFonts w:ascii="TH SarabunIT๙" w:hAnsi="TH SarabunIT๙" w:cs="TH SarabunIT๙"/>
          <w:sz w:val="32"/>
          <w:szCs w:val="32"/>
        </w:rPr>
        <w:t>Out Put</w:t>
      </w:r>
      <w:r w:rsidR="00247D9C">
        <w:rPr>
          <w:rFonts w:ascii="TH SarabunIT๙" w:hAnsi="TH SarabunIT๙" w:cs="TH SarabunIT๙" w:hint="cs"/>
          <w:sz w:val="32"/>
          <w:szCs w:val="32"/>
          <w:cs/>
        </w:rPr>
        <w:t>) หรือวัดที่ประโยชน์ที่จะได้รับ (</w:t>
      </w:r>
      <w:r w:rsidR="00247D9C">
        <w:rPr>
          <w:rFonts w:ascii="TH SarabunIT๙" w:hAnsi="TH SarabunIT๙" w:cs="TH SarabunIT๙"/>
          <w:sz w:val="32"/>
          <w:szCs w:val="32"/>
        </w:rPr>
        <w:t>Out come</w:t>
      </w:r>
      <w:r w:rsidR="00247D9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47D9C" w:rsidRDefault="00247D9C" w:rsidP="00545B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การยกย่องชมเชยและให้รางวัล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เป็นการสร้างแรงจูงใจให้เกิดการปรับเปลี่ยนพฤติกรรมและการ</w:t>
      </w:r>
      <w:r w:rsidR="00651C9D">
        <w:rPr>
          <w:rFonts w:ascii="TH SarabunIT๙" w:hAnsi="TH SarabunIT๙" w:cs="TH SarabunIT๙" w:hint="cs"/>
          <w:sz w:val="32"/>
          <w:szCs w:val="32"/>
          <w:cs/>
        </w:rPr>
        <w:t xml:space="preserve">มีส่วนร่วมของบุคลากรในทุกระดับ โดยข้อควรพิจารณาได้แก่ ค้นหาความต้องการของบุคลากร, แรงจูงใจระยะสั้นและระยะยาว, </w:t>
      </w:r>
      <w:proofErr w:type="spellStart"/>
      <w:r w:rsidR="00651C9D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51C9D">
        <w:rPr>
          <w:rFonts w:ascii="TH SarabunIT๙" w:hAnsi="TH SarabunIT๙" w:cs="TH SarabunIT๙" w:hint="cs"/>
          <w:sz w:val="32"/>
          <w:szCs w:val="32"/>
          <w:cs/>
        </w:rPr>
        <w:t>การกับระบบที่มีอยู่, ปรับเปลี่ยนให้เข้ากับกิจกรรมที่ทำให้แต่ละช่วงเวลา</w:t>
      </w:r>
    </w:p>
    <w:p w:rsidR="00651C9D" w:rsidRDefault="00E05F95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2517">
        <w:rPr>
          <w:rFonts w:ascii="TH SarabunIT๙" w:hAnsi="TH SarabunIT๙" w:cs="TH SarabunIT๙" w:hint="cs"/>
          <w:b/>
          <w:bCs/>
          <w:sz w:val="32"/>
          <w:szCs w:val="32"/>
          <w:cs/>
        </w:rPr>
        <w:t>8. นโยบายด้านภาระงาน</w:t>
      </w:r>
    </w:p>
    <w:p w:rsidR="003D2517" w:rsidRPr="00917858" w:rsidRDefault="003D2517" w:rsidP="009178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7858">
        <w:rPr>
          <w:rFonts w:ascii="TH SarabunIT๙" w:hAnsi="TH SarabunIT๙" w:cs="TH SarabunIT๙" w:hint="cs"/>
          <w:sz w:val="32"/>
          <w:szCs w:val="32"/>
          <w:cs/>
        </w:rPr>
        <w:t>8.1 มีการกำหนดภาระงานของบุคคลทุกคนอย่างชัดเจน (รายละเอียดตามคำสั่งมอบหมายงาน)</w:t>
      </w:r>
    </w:p>
    <w:p w:rsidR="003D2517" w:rsidRPr="00917858" w:rsidRDefault="003D2517" w:rsidP="003D251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7858"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 w:rsidR="00514F61" w:rsidRPr="00917858">
        <w:rPr>
          <w:rFonts w:ascii="TH SarabunIT๙" w:hAnsi="TH SarabunIT๙" w:cs="TH SarabunIT๙" w:hint="cs"/>
          <w:sz w:val="32"/>
          <w:szCs w:val="32"/>
          <w:cs/>
        </w:rPr>
        <w:t>มีการจัดทำคู่มือการปฏิบัติงานของทุกงาน</w:t>
      </w:r>
    </w:p>
    <w:p w:rsidR="00514F61" w:rsidRPr="00917858" w:rsidRDefault="00514F61" w:rsidP="003D251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7858">
        <w:rPr>
          <w:rFonts w:ascii="TH SarabunIT๙" w:hAnsi="TH SarabunIT๙" w:cs="TH SarabunIT๙" w:hint="cs"/>
          <w:sz w:val="32"/>
          <w:szCs w:val="32"/>
          <w:cs/>
        </w:rPr>
        <w:t>8.3 บุคลากรมีการพัฒนา ศึกษา ทำความรู้เข้าใจถึงภาระงานร่วมกันอย่างสม่ำเสมอโดยทุกงานจะต้อง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ในองค์การบริหารส่วนตำบลเมืองไผ่ แยกเป็นส่วนราชการ</w:t>
      </w:r>
      <w:r w:rsidR="00917858" w:rsidRPr="00917858">
        <w:rPr>
          <w:rFonts w:ascii="TH SarabunIT๙" w:hAnsi="TH SarabunIT๙" w:cs="TH SarabunIT๙" w:hint="cs"/>
          <w:sz w:val="32"/>
          <w:szCs w:val="32"/>
          <w:cs/>
        </w:rPr>
        <w:t xml:space="preserve">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917858" w:rsidRDefault="00917858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นโยบายด้านระบบสารสนเทศ</w:t>
      </w:r>
    </w:p>
    <w:p w:rsidR="00917858" w:rsidRPr="00273CDF" w:rsidRDefault="00917858" w:rsidP="009178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9.1 ให้ทุกงานในทุกกอง</w:t>
      </w:r>
      <w:r w:rsidR="00853692" w:rsidRPr="00273CDF">
        <w:rPr>
          <w:rFonts w:ascii="TH SarabunIT๙" w:hAnsi="TH SarabunIT๙" w:cs="TH SarabunIT๙" w:hint="cs"/>
          <w:sz w:val="32"/>
          <w:szCs w:val="32"/>
          <w:cs/>
        </w:rPr>
        <w:t>ใช้ข้อมูลเพื่อวิเคราะห์งานจากแหล่งข้อมูลเดียวกัน</w:t>
      </w:r>
    </w:p>
    <w:p w:rsidR="00853692" w:rsidRPr="00273CDF" w:rsidRDefault="00853692" w:rsidP="009178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9.2 ทำให้ทุกงานจัดทำฐานข้อมูลด้วยระบบคอมพิวเตอร์ในภารกิจของงานนั้นๆและหาแนวทางในการเชื่อมโยงข้อมูลเพื่อใช้ร่วมกัน</w:t>
      </w:r>
    </w:p>
    <w:p w:rsidR="00853692" w:rsidRPr="00273CDF" w:rsidRDefault="00853692" w:rsidP="009178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9.3 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โดยให้ปฏิบัติตามแผนแม่บทสารสนเทศขององค์การบริหารส่วนตำบลเมืองไผ่ งานการเจ้าหน้าที่มีการประชาสัมพันธ์ผ่านเทคโน</w:t>
      </w:r>
      <w:r w:rsidR="00184BC8">
        <w:rPr>
          <w:rFonts w:ascii="TH SarabunIT๙" w:hAnsi="TH SarabunIT๙" w:cs="TH SarabunIT๙" w:hint="cs"/>
          <w:sz w:val="32"/>
          <w:szCs w:val="32"/>
          <w:cs/>
        </w:rPr>
        <w:t>โลยีสารสนเทศอย่างต่อเนื่อง (เว็บ</w:t>
      </w:r>
      <w:r w:rsidRPr="00273CDF">
        <w:rPr>
          <w:rFonts w:ascii="TH SarabunIT๙" w:hAnsi="TH SarabunIT๙" w:cs="TH SarabunIT๙" w:hint="cs"/>
          <w:sz w:val="32"/>
          <w:szCs w:val="32"/>
          <w:cs/>
        </w:rPr>
        <w:t xml:space="preserve">ไซต์ </w:t>
      </w:r>
      <w:proofErr w:type="spellStart"/>
      <w:r w:rsidRPr="00273CD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73CDF">
        <w:rPr>
          <w:rFonts w:ascii="TH SarabunIT๙" w:hAnsi="TH SarabunIT๙" w:cs="TH SarabunIT๙" w:hint="cs"/>
          <w:sz w:val="32"/>
          <w:szCs w:val="32"/>
          <w:cs/>
        </w:rPr>
        <w:t>,เมืองไผ่)</w:t>
      </w:r>
    </w:p>
    <w:p w:rsidR="00853692" w:rsidRDefault="00853692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นโยบายด้านการมีส่วนร่วมในการบริหาร</w:t>
      </w:r>
    </w:p>
    <w:p w:rsidR="00853692" w:rsidRPr="00273CDF" w:rsidRDefault="00853692" w:rsidP="0085369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10.1 มีการประชุม</w:t>
      </w:r>
      <w:r w:rsidR="006E0010" w:rsidRPr="00273CDF">
        <w:rPr>
          <w:rFonts w:ascii="TH SarabunIT๙" w:hAnsi="TH SarabunIT๙" w:cs="TH SarabunIT๙" w:hint="cs"/>
          <w:sz w:val="32"/>
          <w:szCs w:val="32"/>
          <w:cs/>
        </w:rPr>
        <w:t>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6E0010" w:rsidRPr="00273CDF" w:rsidRDefault="006E0010" w:rsidP="0085369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10.2 ทุกงานมีการประชุมงาน เพื่อให้บุคลากรมีส่วนร่วมในการพัฒนา</w:t>
      </w:r>
      <w:r w:rsidR="00315A3A" w:rsidRPr="00273CDF">
        <w:rPr>
          <w:rFonts w:ascii="TH SarabunIT๙" w:hAnsi="TH SarabunIT๙" w:cs="TH SarabunIT๙" w:hint="cs"/>
          <w:sz w:val="32"/>
          <w:szCs w:val="32"/>
          <w:cs/>
        </w:rPr>
        <w:t>และปรับปรุงการปฏิบัติงาน ร่วมกัน</w:t>
      </w:r>
    </w:p>
    <w:p w:rsidR="00315A3A" w:rsidRPr="00273CDF" w:rsidRDefault="00315A3A" w:rsidP="0085369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10.3 สนับสนุนและส่งเสริมให้บุคลากรมีส่วนร่วมในกิจกรรม</w:t>
      </w:r>
    </w:p>
    <w:p w:rsidR="00315A3A" w:rsidRPr="00273CDF" w:rsidRDefault="00315A3A" w:rsidP="0085369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10.4 ส่งเสริมมาตรการการมีส่วนร่วมในการใช้ทรัพยากรร่วมกันอย่างมีประสิทธิภาพ</w:t>
      </w:r>
    </w:p>
    <w:p w:rsidR="00315A3A" w:rsidRPr="00273CDF" w:rsidRDefault="00315A3A" w:rsidP="0085369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10.5 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273CDF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273CDF">
        <w:rPr>
          <w:rFonts w:ascii="TH SarabunIT๙" w:hAnsi="TH SarabunIT๙" w:cs="TH SarabunIT๙" w:hint="cs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315A3A" w:rsidRDefault="00315A3A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นโยบายด้านการพัฒนาทรัพยากรบุคคล</w:t>
      </w:r>
    </w:p>
    <w:p w:rsidR="00315A3A" w:rsidRPr="00273CDF" w:rsidRDefault="00315A3A" w:rsidP="00315A3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11.1 มีการสนับสนุนส่งเสริมพัฒนาทรัพยากรบุคคลเพื่อเพิ่มขีดความสามารถในการปฏิบัติงานอย่างต่อเ</w:t>
      </w:r>
      <w:r w:rsidR="00D62545" w:rsidRPr="00273CDF">
        <w:rPr>
          <w:rFonts w:ascii="TH SarabunIT๙" w:hAnsi="TH SarabunIT๙" w:cs="TH SarabunIT๙" w:hint="cs"/>
          <w:sz w:val="32"/>
          <w:szCs w:val="32"/>
          <w:cs/>
        </w:rPr>
        <w:t>นื่องด้วยการส่งบุคลากรเข้ารับการฝึกอบรมในหลักสูตรต่างๆ ที่สอดคล้องกับแผนพัฒนาบุคลากร</w:t>
      </w:r>
    </w:p>
    <w:p w:rsidR="00D62545" w:rsidRPr="00273CDF" w:rsidRDefault="00D62545" w:rsidP="00315A3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11.2 สนับสนุนให้บุคลากรได้รับการศึกษาต่อในระดับที่สูงขึ้น</w:t>
      </w:r>
    </w:p>
    <w:p w:rsidR="00D62545" w:rsidRPr="00273CDF" w:rsidRDefault="00D62545" w:rsidP="00315A3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11.3 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</w:t>
      </w:r>
      <w:r w:rsidR="00CE3B52" w:rsidRPr="00273CDF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จัดทำแผนพัฒนาบุคลากรให้สอดคล้อง</w:t>
      </w:r>
      <w:r w:rsidR="00AA6052" w:rsidRPr="00273CDF">
        <w:rPr>
          <w:rFonts w:ascii="TH SarabunIT๙" w:hAnsi="TH SarabunIT๙" w:cs="TH SarabunIT๙" w:hint="cs"/>
          <w:sz w:val="32"/>
          <w:szCs w:val="32"/>
          <w:cs/>
        </w:rPr>
        <w:t>กับแผนอัตรากำลัง 3 ปี (พ.ศ. 2564 - 2566) และรายงานสรุปผลประจำปี</w:t>
      </w:r>
    </w:p>
    <w:p w:rsidR="002166E7" w:rsidRDefault="002166E7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6052" w:rsidRDefault="00AA6052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12. นโยบายด้านการเงินและงบประมาณ</w:t>
      </w:r>
    </w:p>
    <w:p w:rsidR="00195BCF" w:rsidRPr="00273CDF" w:rsidRDefault="00195BCF" w:rsidP="00195B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12.1 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195BCF" w:rsidRPr="00273CDF" w:rsidRDefault="00195BCF" w:rsidP="00195B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12.2 มีการจัดทำสรุปรายงานการใช้จ่ายงบประมาณ</w:t>
      </w:r>
      <w:r w:rsidR="00C902F5" w:rsidRPr="00273CDF">
        <w:rPr>
          <w:rFonts w:ascii="TH SarabunIT๙" w:hAnsi="TH SarabunIT๙" w:cs="TH SarabunIT๙" w:hint="cs"/>
          <w:sz w:val="32"/>
          <w:szCs w:val="32"/>
          <w:cs/>
        </w:rPr>
        <w:t>ทั้งงบประมาณแผ่นดินและเงินรายได้</w:t>
      </w:r>
      <w:r w:rsidR="00592CDF" w:rsidRPr="00273CDF">
        <w:rPr>
          <w:rFonts w:ascii="TH SarabunIT๙" w:hAnsi="TH SarabunIT๙" w:cs="TH SarabunIT๙" w:hint="cs"/>
          <w:sz w:val="32"/>
          <w:szCs w:val="32"/>
          <w:cs/>
        </w:rPr>
        <w:t>ประจำเดือน เวียนให้บุคลากร และประชาชนทั่วไปได้ทราบทุกเดือน</w:t>
      </w:r>
    </w:p>
    <w:p w:rsidR="002C6911" w:rsidRPr="00273CDF" w:rsidRDefault="002C6911" w:rsidP="00195B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12.3 มีการนำเทคโนโลยีมาใช้ในการบริห</w:t>
      </w:r>
      <w:r w:rsidR="001A0017" w:rsidRPr="00273CDF">
        <w:rPr>
          <w:rFonts w:ascii="TH SarabunIT๙" w:hAnsi="TH SarabunIT๙" w:cs="TH SarabunIT๙" w:hint="cs"/>
          <w:sz w:val="32"/>
          <w:szCs w:val="32"/>
          <w:cs/>
        </w:rPr>
        <w:t>ารจัดการเพื่อให้การดำเนินงานเป็น</w:t>
      </w:r>
      <w:r w:rsidRPr="00273CDF">
        <w:rPr>
          <w:rFonts w:ascii="TH SarabunIT๙" w:hAnsi="TH SarabunIT๙" w:cs="TH SarabunIT๙" w:hint="cs"/>
          <w:sz w:val="32"/>
          <w:szCs w:val="32"/>
          <w:cs/>
        </w:rPr>
        <w:t>ระบบการบริหารและจัดการตามระบบบัญชีมาใช้</w:t>
      </w:r>
    </w:p>
    <w:p w:rsidR="001A0017" w:rsidRPr="00273CDF" w:rsidRDefault="001A0017" w:rsidP="00195BC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12.4 มีการมอบหมายให้บุคลากรมีส่วนร่วมรับผิดชอบและปฏิบัติงานด้วยความโปร่งใส</w:t>
      </w:r>
      <w:r w:rsidR="006E6F61" w:rsidRPr="00273CDF">
        <w:rPr>
          <w:rFonts w:ascii="TH SarabunIT๙" w:hAnsi="TH SarabunIT๙" w:cs="TH SarabunIT๙" w:hint="cs"/>
          <w:sz w:val="32"/>
          <w:szCs w:val="32"/>
          <w:cs/>
        </w:rPr>
        <w:t xml:space="preserve">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D9118D" w:rsidRDefault="00D9118D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นโยบายด้านการทำนุบำรุงศิลปวัฒนธรรม</w:t>
      </w:r>
    </w:p>
    <w:p w:rsidR="00D9118D" w:rsidRPr="00273CDF" w:rsidRDefault="00D9118D" w:rsidP="00D9118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13.1 สนับสนุน</w:t>
      </w:r>
      <w:r w:rsidR="00B6474E" w:rsidRPr="00273CDF">
        <w:rPr>
          <w:rFonts w:ascii="TH SarabunIT๙" w:hAnsi="TH SarabunIT๙" w:cs="TH SarabunIT๙" w:hint="cs"/>
          <w:sz w:val="32"/>
          <w:szCs w:val="32"/>
          <w:cs/>
        </w:rPr>
        <w:t>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B6474E" w:rsidRPr="00273CDF" w:rsidRDefault="00B6474E" w:rsidP="00D9118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13.2</w:t>
      </w:r>
      <w:r w:rsidR="00C07CF6" w:rsidRPr="00273CDF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C07CF6" w:rsidRPr="00273CDF" w:rsidRDefault="00C07CF6" w:rsidP="00D9118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13.3 ดำเนินการให้ผู้บริหารและบุคลากร</w:t>
      </w:r>
      <w:r w:rsidR="005F37B6" w:rsidRPr="00273CDF">
        <w:rPr>
          <w:rFonts w:ascii="TH SarabunIT๙" w:hAnsi="TH SarabunIT๙" w:cs="TH SarabunIT๙" w:hint="cs"/>
          <w:sz w:val="32"/>
          <w:szCs w:val="32"/>
          <w:cs/>
        </w:rPr>
        <w:t>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E45BC4" w:rsidRDefault="00E45BC4" w:rsidP="00273CDF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 นโยบายด้านคุณธรรมจริยธรรมองค์การบริหารส่วนตำบลเมืองไผ่</w:t>
      </w:r>
    </w:p>
    <w:p w:rsidR="00E45BC4" w:rsidRPr="00273CDF" w:rsidRDefault="00E45BC4" w:rsidP="00E45BC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อนุสนธิจากคณะกรรมการมาตรฐานการบริหารงานบุคลส่วนท้องถิ่น (</w:t>
      </w:r>
      <w:proofErr w:type="spellStart"/>
      <w:r w:rsidRPr="00273CDF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Pr="00273CDF">
        <w:rPr>
          <w:rFonts w:ascii="TH SarabunIT๙" w:hAnsi="TH SarabunIT๙" w:cs="TH SarabunIT๙" w:hint="cs"/>
          <w:sz w:val="32"/>
          <w:szCs w:val="32"/>
          <w:cs/>
        </w:rPr>
        <w:t>.) ได้กำหนดมาตรฐาน</w:t>
      </w:r>
      <w:r w:rsidR="00454C76" w:rsidRPr="00273CDF">
        <w:rPr>
          <w:rFonts w:ascii="TH SarabunIT๙" w:hAnsi="TH SarabunIT๙" w:cs="TH SarabunIT๙" w:hint="cs"/>
          <w:sz w:val="32"/>
          <w:szCs w:val="32"/>
          <w:cs/>
        </w:rPr>
        <w:t xml:space="preserve"> ทางคุณธรรมจริยธรรมของข้าราชการ พนักงาน และลูกจ้างประจำขององค์กรปกครองส่วนท้องถิ่น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</w:t>
      </w:r>
      <w:r w:rsidR="00DE35E9" w:rsidRPr="00273CDF">
        <w:rPr>
          <w:rFonts w:ascii="TH SarabunIT๙" w:hAnsi="TH SarabunIT๙" w:cs="TH SarabunIT๙" w:hint="cs"/>
          <w:sz w:val="32"/>
          <w:szCs w:val="32"/>
          <w:cs/>
        </w:rPr>
        <w:t>เป็นหลักการและแนวทางปฏิบัติให้ข้าราชการหรือ พนักงานส่วนท้องถิ่นและลูกจ้างของ</w:t>
      </w:r>
      <w:r w:rsidR="009B5C0D" w:rsidRPr="00273CDF">
        <w:rPr>
          <w:rFonts w:ascii="TH SarabunIT๙" w:hAnsi="TH SarabunIT๙" w:cs="TH SarabunIT๙" w:hint="cs"/>
          <w:sz w:val="32"/>
          <w:szCs w:val="32"/>
          <w:cs/>
        </w:rPr>
        <w:t>องค์กรปกค</w:t>
      </w:r>
      <w:r w:rsidR="00C0610E" w:rsidRPr="00273CDF">
        <w:rPr>
          <w:rFonts w:ascii="TH SarabunIT๙" w:hAnsi="TH SarabunIT๙" w:cs="TH SarabunIT๙" w:hint="cs"/>
          <w:sz w:val="32"/>
          <w:szCs w:val="32"/>
          <w:cs/>
        </w:rPr>
        <w:t>รองส่วนท้องถิ่นโดยทั่วไปใช้ยึดถือปฏิบัติเป็นเครื่องกำกับความประพฤติ ได้แก่</w:t>
      </w:r>
    </w:p>
    <w:p w:rsidR="00C0610E" w:rsidRPr="00273CDF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1. พึงดำรงตนให้ตั้งมั่นอยู่ในศีลธรรม ปฏิบัติหน้าที่ด้วยความซื่อสัตว์ สุจริต เสียสละ และมีความรับผิดชอบ</w:t>
      </w:r>
    </w:p>
    <w:p w:rsidR="00C0610E" w:rsidRPr="00273CDF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2. พึงปฏิบัติหน้าที่อย่างเปิดเผย โปร่งใส พร้อมให้ตรวจสอบ</w:t>
      </w:r>
    </w:p>
    <w:p w:rsidR="00C0610E" w:rsidRPr="00273CDF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3. 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C0610E" w:rsidRPr="00273CDF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4. พึงปฏิบัติหน้าที่โดยยึดผลสัมฤทธิ์ของงานอย่างคุ้มค่า</w:t>
      </w:r>
    </w:p>
    <w:p w:rsidR="00C0610E" w:rsidRPr="00273CDF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73CDF">
        <w:rPr>
          <w:rFonts w:ascii="TH SarabunIT๙" w:hAnsi="TH SarabunIT๙" w:cs="TH SarabunIT๙" w:hint="cs"/>
          <w:sz w:val="32"/>
          <w:szCs w:val="32"/>
          <w:cs/>
        </w:rPr>
        <w:t>5. พึงพัฒนาทักษะ ความรู้ ความสามารถ และตนเองให้ทันสมัยอยู่เสมอ</w:t>
      </w:r>
    </w:p>
    <w:p w:rsidR="00C0610E" w:rsidRDefault="00C0610E" w:rsidP="00C0610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0A5C" w:rsidRPr="00273CDF" w:rsidRDefault="00C0610E" w:rsidP="00273CDF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</w:t>
      </w:r>
      <w:r w:rsidR="00273CDF">
        <w:rPr>
          <w:rFonts w:ascii="TH SarabunIT๙" w:hAnsi="TH SarabunIT๙" w:cs="TH SarabunIT๙"/>
          <w:b/>
          <w:bCs/>
          <w:sz w:val="32"/>
          <w:szCs w:val="32"/>
        </w:rPr>
        <w:t>****</w:t>
      </w:r>
    </w:p>
    <w:sectPr w:rsidR="00240A5C" w:rsidRPr="00273CDF" w:rsidSect="004547B0">
      <w:pgSz w:w="11906" w:h="16838"/>
      <w:pgMar w:top="993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04" w:rsidRDefault="00355104" w:rsidP="00901FF5">
      <w:pPr>
        <w:spacing w:after="0" w:line="240" w:lineRule="auto"/>
      </w:pPr>
      <w:r>
        <w:separator/>
      </w:r>
    </w:p>
  </w:endnote>
  <w:endnote w:type="continuationSeparator" w:id="0">
    <w:p w:rsidR="00355104" w:rsidRDefault="00355104" w:rsidP="009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04" w:rsidRDefault="00355104" w:rsidP="00901FF5">
      <w:pPr>
        <w:spacing w:after="0" w:line="240" w:lineRule="auto"/>
      </w:pPr>
      <w:r>
        <w:separator/>
      </w:r>
    </w:p>
  </w:footnote>
  <w:footnote w:type="continuationSeparator" w:id="0">
    <w:p w:rsidR="00355104" w:rsidRDefault="00355104" w:rsidP="009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F4"/>
    <w:multiLevelType w:val="hybridMultilevel"/>
    <w:tmpl w:val="2E06EDB2"/>
    <w:lvl w:ilvl="0" w:tplc="109472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7D4136"/>
    <w:multiLevelType w:val="hybridMultilevel"/>
    <w:tmpl w:val="532C3596"/>
    <w:lvl w:ilvl="0" w:tplc="514644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7075FB"/>
    <w:multiLevelType w:val="hybridMultilevel"/>
    <w:tmpl w:val="9F7835F6"/>
    <w:lvl w:ilvl="0" w:tplc="C4BE53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4CC7182"/>
    <w:multiLevelType w:val="hybridMultilevel"/>
    <w:tmpl w:val="E5ACB7CA"/>
    <w:lvl w:ilvl="0" w:tplc="4300D2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0306E"/>
    <w:multiLevelType w:val="hybridMultilevel"/>
    <w:tmpl w:val="E87EE3B6"/>
    <w:lvl w:ilvl="0" w:tplc="B85069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CF66AD3"/>
    <w:multiLevelType w:val="hybridMultilevel"/>
    <w:tmpl w:val="53380DC2"/>
    <w:lvl w:ilvl="0" w:tplc="66100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DD2A6A"/>
    <w:multiLevelType w:val="hybridMultilevel"/>
    <w:tmpl w:val="0818D56A"/>
    <w:lvl w:ilvl="0" w:tplc="A45E49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4890130"/>
    <w:multiLevelType w:val="hybridMultilevel"/>
    <w:tmpl w:val="9CEC7F62"/>
    <w:lvl w:ilvl="0" w:tplc="549AFF8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3F94CA7"/>
    <w:multiLevelType w:val="hybridMultilevel"/>
    <w:tmpl w:val="5068159E"/>
    <w:lvl w:ilvl="0" w:tplc="069CF0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2897724"/>
    <w:multiLevelType w:val="hybridMultilevel"/>
    <w:tmpl w:val="AA2CD304"/>
    <w:lvl w:ilvl="0" w:tplc="8F3672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9775076"/>
    <w:multiLevelType w:val="hybridMultilevel"/>
    <w:tmpl w:val="78FCD8CE"/>
    <w:lvl w:ilvl="0" w:tplc="4EA6BD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25503A9"/>
    <w:multiLevelType w:val="hybridMultilevel"/>
    <w:tmpl w:val="D2A484DC"/>
    <w:lvl w:ilvl="0" w:tplc="12C0D0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29A50AE"/>
    <w:multiLevelType w:val="hybridMultilevel"/>
    <w:tmpl w:val="FA94A5A2"/>
    <w:lvl w:ilvl="0" w:tplc="837838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4936B69"/>
    <w:multiLevelType w:val="hybridMultilevel"/>
    <w:tmpl w:val="9CA86A38"/>
    <w:lvl w:ilvl="0" w:tplc="6B10D4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A25178"/>
    <w:multiLevelType w:val="hybridMultilevel"/>
    <w:tmpl w:val="335A72BA"/>
    <w:lvl w:ilvl="0" w:tplc="091A8B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24246"/>
    <w:rsid w:val="000128AC"/>
    <w:rsid w:val="00025AAE"/>
    <w:rsid w:val="00042191"/>
    <w:rsid w:val="000F71FD"/>
    <w:rsid w:val="00144FD1"/>
    <w:rsid w:val="0014719E"/>
    <w:rsid w:val="00157725"/>
    <w:rsid w:val="00182926"/>
    <w:rsid w:val="00184BC8"/>
    <w:rsid w:val="001859B5"/>
    <w:rsid w:val="00195BCF"/>
    <w:rsid w:val="001A0017"/>
    <w:rsid w:val="001C2714"/>
    <w:rsid w:val="001D078F"/>
    <w:rsid w:val="001D27F2"/>
    <w:rsid w:val="001E40F3"/>
    <w:rsid w:val="002044C8"/>
    <w:rsid w:val="002166E7"/>
    <w:rsid w:val="00227FDB"/>
    <w:rsid w:val="002318E2"/>
    <w:rsid w:val="00231D5F"/>
    <w:rsid w:val="00240A5C"/>
    <w:rsid w:val="00247D9C"/>
    <w:rsid w:val="002629C0"/>
    <w:rsid w:val="00273CDF"/>
    <w:rsid w:val="00295010"/>
    <w:rsid w:val="002C6911"/>
    <w:rsid w:val="00311E35"/>
    <w:rsid w:val="00315A3A"/>
    <w:rsid w:val="00324246"/>
    <w:rsid w:val="00325A8F"/>
    <w:rsid w:val="0035416A"/>
    <w:rsid w:val="00355104"/>
    <w:rsid w:val="003922D2"/>
    <w:rsid w:val="003A18BE"/>
    <w:rsid w:val="003A2135"/>
    <w:rsid w:val="003C3016"/>
    <w:rsid w:val="003D2517"/>
    <w:rsid w:val="0041388F"/>
    <w:rsid w:val="00417B13"/>
    <w:rsid w:val="004379BC"/>
    <w:rsid w:val="0045097C"/>
    <w:rsid w:val="004547B0"/>
    <w:rsid w:val="00454C76"/>
    <w:rsid w:val="0047065F"/>
    <w:rsid w:val="00473EE0"/>
    <w:rsid w:val="00494A84"/>
    <w:rsid w:val="004B114C"/>
    <w:rsid w:val="004B40E5"/>
    <w:rsid w:val="004C2804"/>
    <w:rsid w:val="004F20B9"/>
    <w:rsid w:val="00514F61"/>
    <w:rsid w:val="005227B4"/>
    <w:rsid w:val="005261A8"/>
    <w:rsid w:val="00536B97"/>
    <w:rsid w:val="005431A2"/>
    <w:rsid w:val="00545B2A"/>
    <w:rsid w:val="005743F1"/>
    <w:rsid w:val="005837AC"/>
    <w:rsid w:val="00592CDF"/>
    <w:rsid w:val="005A35D4"/>
    <w:rsid w:val="005A72A9"/>
    <w:rsid w:val="005A7EB7"/>
    <w:rsid w:val="005F2FE9"/>
    <w:rsid w:val="005F37B6"/>
    <w:rsid w:val="00607F11"/>
    <w:rsid w:val="00613C2D"/>
    <w:rsid w:val="00645922"/>
    <w:rsid w:val="006460F3"/>
    <w:rsid w:val="00650422"/>
    <w:rsid w:val="00651C9D"/>
    <w:rsid w:val="00677739"/>
    <w:rsid w:val="00690DB4"/>
    <w:rsid w:val="006946F1"/>
    <w:rsid w:val="006D7E03"/>
    <w:rsid w:val="006E0010"/>
    <w:rsid w:val="006E6DA3"/>
    <w:rsid w:val="006E6F61"/>
    <w:rsid w:val="0070486C"/>
    <w:rsid w:val="0076274A"/>
    <w:rsid w:val="00767133"/>
    <w:rsid w:val="00787F0F"/>
    <w:rsid w:val="007C4D45"/>
    <w:rsid w:val="007E5660"/>
    <w:rsid w:val="007F547A"/>
    <w:rsid w:val="00853692"/>
    <w:rsid w:val="00861278"/>
    <w:rsid w:val="00866828"/>
    <w:rsid w:val="008778FE"/>
    <w:rsid w:val="008A0A44"/>
    <w:rsid w:val="008B1FE1"/>
    <w:rsid w:val="008D6359"/>
    <w:rsid w:val="008F409C"/>
    <w:rsid w:val="00901FF5"/>
    <w:rsid w:val="009066EE"/>
    <w:rsid w:val="00907E9C"/>
    <w:rsid w:val="00916740"/>
    <w:rsid w:val="00917858"/>
    <w:rsid w:val="00946C61"/>
    <w:rsid w:val="00960DB4"/>
    <w:rsid w:val="009662E0"/>
    <w:rsid w:val="00991F19"/>
    <w:rsid w:val="00994D9B"/>
    <w:rsid w:val="009B5C0D"/>
    <w:rsid w:val="00A076E7"/>
    <w:rsid w:val="00A13DA0"/>
    <w:rsid w:val="00A20A43"/>
    <w:rsid w:val="00A67507"/>
    <w:rsid w:val="00A77042"/>
    <w:rsid w:val="00A8217A"/>
    <w:rsid w:val="00AA6052"/>
    <w:rsid w:val="00AC0029"/>
    <w:rsid w:val="00B17D12"/>
    <w:rsid w:val="00B36965"/>
    <w:rsid w:val="00B4580E"/>
    <w:rsid w:val="00B6474E"/>
    <w:rsid w:val="00B8741A"/>
    <w:rsid w:val="00B9241A"/>
    <w:rsid w:val="00BB18E5"/>
    <w:rsid w:val="00BB449B"/>
    <w:rsid w:val="00BC3831"/>
    <w:rsid w:val="00C0610E"/>
    <w:rsid w:val="00C07CF6"/>
    <w:rsid w:val="00C11810"/>
    <w:rsid w:val="00C31CC7"/>
    <w:rsid w:val="00C45420"/>
    <w:rsid w:val="00C808C0"/>
    <w:rsid w:val="00C902F5"/>
    <w:rsid w:val="00C926A8"/>
    <w:rsid w:val="00C92C6C"/>
    <w:rsid w:val="00CC19C0"/>
    <w:rsid w:val="00CE3B52"/>
    <w:rsid w:val="00D30528"/>
    <w:rsid w:val="00D55EAE"/>
    <w:rsid w:val="00D62545"/>
    <w:rsid w:val="00D6682D"/>
    <w:rsid w:val="00D67F45"/>
    <w:rsid w:val="00D77B57"/>
    <w:rsid w:val="00D9118D"/>
    <w:rsid w:val="00DA0FCA"/>
    <w:rsid w:val="00DA6150"/>
    <w:rsid w:val="00DC03AE"/>
    <w:rsid w:val="00DC0745"/>
    <w:rsid w:val="00DD59C2"/>
    <w:rsid w:val="00DE35E9"/>
    <w:rsid w:val="00E05F95"/>
    <w:rsid w:val="00E06274"/>
    <w:rsid w:val="00E06373"/>
    <w:rsid w:val="00E45BC4"/>
    <w:rsid w:val="00E522BF"/>
    <w:rsid w:val="00E677F1"/>
    <w:rsid w:val="00E71433"/>
    <w:rsid w:val="00E71FBF"/>
    <w:rsid w:val="00EB1B2A"/>
    <w:rsid w:val="00EB704E"/>
    <w:rsid w:val="00EC123D"/>
    <w:rsid w:val="00EC6C8E"/>
    <w:rsid w:val="00ED2324"/>
    <w:rsid w:val="00ED6D56"/>
    <w:rsid w:val="00EE655A"/>
    <w:rsid w:val="00EF0949"/>
    <w:rsid w:val="00F47DAE"/>
    <w:rsid w:val="00FA0604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01FF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0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01FF5"/>
  </w:style>
  <w:style w:type="paragraph" w:styleId="a8">
    <w:name w:val="footer"/>
    <w:basedOn w:val="a"/>
    <w:link w:val="a9"/>
    <w:uiPriority w:val="99"/>
    <w:unhideWhenUsed/>
    <w:rsid w:val="0090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01FF5"/>
  </w:style>
  <w:style w:type="table" w:styleId="aa">
    <w:name w:val="Table Grid"/>
    <w:basedOn w:val="a1"/>
    <w:uiPriority w:val="59"/>
    <w:rsid w:val="0043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2647</Words>
  <Characters>15089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</dc:creator>
  <cp:lastModifiedBy>Aminisrator</cp:lastModifiedBy>
  <cp:revision>71</cp:revision>
  <cp:lastPrinted>2019-09-18T08:43:00Z</cp:lastPrinted>
  <dcterms:created xsi:type="dcterms:W3CDTF">2021-03-31T03:25:00Z</dcterms:created>
  <dcterms:modified xsi:type="dcterms:W3CDTF">2022-03-02T04:06:00Z</dcterms:modified>
</cp:coreProperties>
</file>